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0F8E5" w14:textId="77777777" w:rsidR="00C5491C" w:rsidRPr="00C5491C" w:rsidRDefault="00C5491C" w:rsidP="00C5491C"/>
    <w:p w14:paraId="2CB935D8" w14:textId="77777777" w:rsidR="0001401D" w:rsidRPr="0022276C" w:rsidRDefault="0001401D" w:rsidP="0001401D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lang w:eastAsia="pl-PL"/>
        </w:rPr>
      </w:pPr>
      <w:r w:rsidRPr="0022276C">
        <w:rPr>
          <w:rFonts w:ascii="Arial Narrow" w:eastAsia="Times New Roman" w:hAnsi="Arial Narrow" w:cs="Arial"/>
          <w:color w:val="000000"/>
          <w:lang w:eastAsia="pl-PL"/>
        </w:rPr>
        <w:t>Załącznik nr 1 do Zapytania ofertowego</w:t>
      </w:r>
    </w:p>
    <w:p w14:paraId="58537257" w14:textId="77777777" w:rsidR="0001401D" w:rsidRPr="0022276C" w:rsidRDefault="0001401D" w:rsidP="0001401D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14:paraId="14564967" w14:textId="77777777" w:rsidR="0001401D" w:rsidRPr="0022276C" w:rsidRDefault="0001401D" w:rsidP="0001401D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2276C">
        <w:rPr>
          <w:rFonts w:ascii="Arial Narrow" w:eastAsia="Calibri" w:hAnsi="Arial Narrow" w:cs="Times New Roman"/>
          <w:b/>
          <w:sz w:val="24"/>
          <w:szCs w:val="24"/>
        </w:rPr>
        <w:t>Specyfikacja przedmiotu zamówienia</w:t>
      </w:r>
    </w:p>
    <w:p w14:paraId="4D4AA712" w14:textId="4B6B77FB" w:rsidR="0001401D" w:rsidRPr="0022276C" w:rsidRDefault="00960966" w:rsidP="000F6618">
      <w:pPr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2276C">
        <w:rPr>
          <w:rFonts w:ascii="Arial Narrow" w:eastAsia="Calibri" w:hAnsi="Arial Narrow" w:cs="Times New Roman"/>
          <w:b/>
          <w:sz w:val="24"/>
          <w:szCs w:val="24"/>
        </w:rPr>
        <w:t xml:space="preserve">Część 1. </w:t>
      </w:r>
      <w:r w:rsidR="0001401D" w:rsidRPr="0022276C">
        <w:rPr>
          <w:rFonts w:ascii="Arial Narrow" w:eastAsia="Calibri" w:hAnsi="Arial Narrow" w:cs="Times New Roman"/>
          <w:b/>
          <w:sz w:val="24"/>
          <w:szCs w:val="24"/>
        </w:rPr>
        <w:t xml:space="preserve">Zamówienia: </w:t>
      </w:r>
      <w:r w:rsidR="006A225F" w:rsidRPr="0022276C">
        <w:rPr>
          <w:rFonts w:ascii="Arial Narrow" w:eastAsia="Calibri" w:hAnsi="Arial Narrow" w:cs="Times New Roman"/>
          <w:b/>
          <w:sz w:val="24"/>
          <w:szCs w:val="24"/>
        </w:rPr>
        <w:t xml:space="preserve">urządzenia medyczne 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233AE3E1" w14:textId="77777777" w:rsidTr="00402DE2">
        <w:trPr>
          <w:trHeight w:hRule="exact" w:val="3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2F49" w14:textId="1EFC2092" w:rsidR="0001401D" w:rsidRPr="00E56EC2" w:rsidRDefault="00EF2AD1" w:rsidP="00B4041C">
            <w:pPr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Zestaw ratowniczy  4 sztuki </w:t>
            </w:r>
            <w:r w:rsidR="00EB67F7" w:rsidRPr="00E56E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EB67F7" w:rsidRPr="00E56E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Kod CPV- </w:t>
            </w:r>
            <w:r w:rsidR="00B4041C" w:rsidRPr="00E56E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35112000-2</w:t>
            </w:r>
          </w:p>
        </w:tc>
      </w:tr>
      <w:tr w:rsidR="00E56EC2" w:rsidRPr="00E56EC2" w14:paraId="6506B009" w14:textId="77777777" w:rsidTr="00EF2AD1">
        <w:trPr>
          <w:trHeight w:hRule="exact" w:val="8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8D8" w14:textId="339D288B" w:rsidR="0001401D" w:rsidRPr="00E56EC2" w:rsidRDefault="00EF2AD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Normy wyrobów medycznych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776" w14:textId="04D535E5" w:rsidR="00EF2AD1" w:rsidRPr="00E56EC2" w:rsidRDefault="00EF2AD1" w:rsidP="00EF2AD1">
            <w:pPr>
              <w:shd w:val="clear" w:color="auto" w:fill="FFFFFF"/>
              <w:spacing w:after="0" w:line="360" w:lineRule="auto"/>
              <w:ind w:left="72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oznakowane znakiem CE.</w:t>
            </w:r>
          </w:p>
          <w:p w14:paraId="620B4298" w14:textId="0566B3C2" w:rsidR="0001401D" w:rsidRPr="00E56EC2" w:rsidRDefault="0001401D" w:rsidP="00EF2AD1">
            <w:pPr>
              <w:shd w:val="clear" w:color="auto" w:fill="FFFFFF"/>
              <w:spacing w:after="0" w:line="360" w:lineRule="auto"/>
              <w:ind w:left="72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56EC2" w:rsidRPr="00E56EC2" w14:paraId="1546B3AC" w14:textId="77777777" w:rsidTr="00B34E23">
        <w:trPr>
          <w:trHeight w:hRule="exact" w:val="7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3BE9" w14:textId="218F8380" w:rsidR="0001401D" w:rsidRPr="00E56EC2" w:rsidRDefault="00B4041C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Termi</w:t>
            </w:r>
            <w:r w:rsidR="00EF2AD1"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 ważności produktów sterylnych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300A" w14:textId="64949821" w:rsidR="0001401D" w:rsidRPr="00E56EC2" w:rsidRDefault="00EF2AD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 lat</w:t>
            </w:r>
          </w:p>
        </w:tc>
      </w:tr>
      <w:tr w:rsidR="00E56EC2" w:rsidRPr="00E56EC2" w14:paraId="34F9A91B" w14:textId="77777777" w:rsidTr="009A7159">
        <w:trPr>
          <w:trHeight w:hRule="exact" w:val="6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7E43" w14:textId="2F292E52" w:rsidR="0001401D" w:rsidRPr="00E56EC2" w:rsidRDefault="00EF2AD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apteczki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7F6" w14:textId="02475003" w:rsidR="0001401D" w:rsidRPr="00E56EC2" w:rsidRDefault="00EF2AD1" w:rsidP="00284BB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Normy Unii Europejskiej</w:t>
            </w:r>
          </w:p>
        </w:tc>
      </w:tr>
      <w:tr w:rsidR="00EF2AD1" w:rsidRPr="00E56EC2" w14:paraId="6E551396" w14:textId="77777777" w:rsidTr="00B4041C">
        <w:trPr>
          <w:trHeight w:hRule="exact" w:val="36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EED" w14:textId="4925EB82" w:rsidR="00EF2AD1" w:rsidRPr="00E56EC2" w:rsidRDefault="00EF2AD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Zestaw składający się z następujących elementów: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573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/>
                <w:sz w:val="24"/>
                <w:szCs w:val="24"/>
              </w:rPr>
              <w:t>Podtrzymanie drożności dróg oddechowych:</w:t>
            </w:r>
          </w:p>
          <w:p w14:paraId="3536EE60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1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kpl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. - Rurki ustno-gardłowe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Guedala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(2 rozmiary)</w:t>
            </w:r>
          </w:p>
          <w:p w14:paraId="1763AB4D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/>
                <w:sz w:val="24"/>
                <w:szCs w:val="24"/>
              </w:rPr>
              <w:t>Oddech wspomagany:</w:t>
            </w:r>
          </w:p>
          <w:p w14:paraId="65AF54F4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1 szt. - Worek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samorozprężalny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silikonowy - umożliwiający wentylację bierną i czynną 100% tlenem ze złączką i rezerwuarem tlenu 2500ml i przewodem tlenowym niezałamującym długości 2m i maskami twarzowymi obrotowymi o 360 stopni całkowicie przezroczystymi, rozmiar nr 5 (dla dorosłych) i nr 3 (dla dzieci)</w:t>
            </w:r>
          </w:p>
          <w:p w14:paraId="125B0663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/>
                <w:sz w:val="24"/>
                <w:szCs w:val="24"/>
              </w:rPr>
              <w:t>Zestaw do tlenoterapii:</w:t>
            </w:r>
          </w:p>
          <w:p w14:paraId="4910AD1A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1 szt. - Butla stalowa 2l.</w:t>
            </w:r>
          </w:p>
          <w:p w14:paraId="1FCD8D92" w14:textId="77777777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1 szt. - Reduktor o przepływie od 0-25 l/min. z kompletem maseczek do inhalacji dla dorosłych i dla dzieci</w:t>
            </w:r>
          </w:p>
          <w:p w14:paraId="02FAE5F8" w14:textId="2BBCECB0" w:rsidR="00EF2AD1" w:rsidRPr="00E56EC2" w:rsidRDefault="00EF2AD1" w:rsidP="00862F6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2 szt. - Koc przeciwwstrząsowy</w:t>
            </w:r>
          </w:p>
        </w:tc>
      </w:tr>
    </w:tbl>
    <w:p w14:paraId="3ADA41D6" w14:textId="78CA69C7" w:rsidR="0001401D" w:rsidRDefault="0001401D" w:rsidP="009A7159">
      <w:pPr>
        <w:spacing w:line="360" w:lineRule="auto"/>
        <w:contextualSpacing/>
        <w:rPr>
          <w:rFonts w:ascii="Arial Narrow" w:eastAsia="Calibri" w:hAnsi="Arial Narrow" w:cs="Arial"/>
          <w:b/>
          <w:sz w:val="24"/>
          <w:szCs w:val="24"/>
        </w:rPr>
      </w:pPr>
    </w:p>
    <w:p w14:paraId="642B2927" w14:textId="77777777" w:rsidR="00E56EC2" w:rsidRPr="00E56EC2" w:rsidRDefault="00E56EC2" w:rsidP="009A7159">
      <w:pPr>
        <w:spacing w:line="360" w:lineRule="auto"/>
        <w:contextualSpacing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62C74BB1" w14:textId="77777777" w:rsidTr="009A7159">
        <w:trPr>
          <w:trHeight w:hRule="exact" w:val="57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E9F0" w14:textId="2F310B13" w:rsidR="00EB67F7" w:rsidRPr="00E56EC2" w:rsidRDefault="00EB67F7" w:rsidP="00EB67F7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" w:char="F09F"/>
            </w: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deska stabilizacyjna- 5 sztuk- Kod CPV</w:t>
            </w:r>
            <w:r w:rsidR="00B4041C" w:rsidRPr="00E56E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041C" w:rsidRPr="00E56EC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33192160-1</w:t>
            </w:r>
          </w:p>
        </w:tc>
      </w:tr>
      <w:tr w:rsidR="00E56EC2" w:rsidRPr="00E56EC2" w14:paraId="766B27CA" w14:textId="77777777" w:rsidTr="0022276C">
        <w:trPr>
          <w:trHeight w:hRule="exact" w:val="3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7F37" w14:textId="7CBC2BC9" w:rsidR="0001401D" w:rsidRPr="00E56EC2" w:rsidRDefault="009A7159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Parametry:</w:t>
            </w:r>
            <w:r w:rsidR="0001401D"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0208" w14:textId="10BE39C5" w:rsidR="009A7159" w:rsidRPr="00E56EC2" w:rsidRDefault="009A7159" w:rsidP="009A715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Min. 4 komplety pasów zabezpieczających mocowanych obrotowo </w:t>
            </w:r>
          </w:p>
          <w:p w14:paraId="4F2164A6" w14:textId="6CBAF934" w:rsidR="009A7159" w:rsidRPr="00E56EC2" w:rsidRDefault="009A7159" w:rsidP="009A715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Zestaw klocków- poduszek do unieruchomienia głowy i kręgosłupa szyjnego </w:t>
            </w:r>
          </w:p>
          <w:p w14:paraId="236F2FA1" w14:textId="77777777" w:rsidR="009A7159" w:rsidRPr="00E56EC2" w:rsidRDefault="009A7159" w:rsidP="009A715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Ciężar noszy max. 10 kg </w:t>
            </w:r>
          </w:p>
          <w:p w14:paraId="7219E86D" w14:textId="2271C7CF" w:rsidR="009A7159" w:rsidRPr="00E56EC2" w:rsidRDefault="0022276C" w:rsidP="009A715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nośność min. 130 kg </w:t>
            </w:r>
            <w:r w:rsidR="009A7159"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272AB81A" w14:textId="77777777" w:rsidR="00EE6771" w:rsidRPr="00E56EC2" w:rsidRDefault="009A7159" w:rsidP="009A715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-Dodatnia pływalność noszy </w:t>
            </w:r>
          </w:p>
          <w:p w14:paraId="4D2A9A38" w14:textId="63206B56" w:rsidR="00864699" w:rsidRPr="00E56EC2" w:rsidRDefault="00864699" w:rsidP="0086469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stabilizator głowy klockowy KSP</w:t>
            </w:r>
          </w:p>
        </w:tc>
      </w:tr>
      <w:tr w:rsidR="0001401D" w:rsidRPr="00E56EC2" w14:paraId="69C82885" w14:textId="77777777" w:rsidTr="00284BB2">
        <w:trPr>
          <w:trHeight w:hRule="exact" w:val="7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5B3C" w14:textId="77777777" w:rsidR="0001401D" w:rsidRPr="00E56EC2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6EC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8D8C" w14:textId="6261120A" w:rsidR="0001401D" w:rsidRPr="00E56EC2" w:rsidRDefault="00CA7DF0" w:rsidP="00284BB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24 miesiące </w:t>
            </w:r>
          </w:p>
        </w:tc>
      </w:tr>
    </w:tbl>
    <w:p w14:paraId="3EC76F67" w14:textId="77777777" w:rsidR="00444DE2" w:rsidRPr="00E56EC2" w:rsidRDefault="00444DE2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258C21B4" w14:textId="77777777" w:rsidTr="00567800">
        <w:trPr>
          <w:trHeight w:hRule="exact" w:val="66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925F" w14:textId="355728DE" w:rsidR="000A00B5" w:rsidRPr="00E56EC2" w:rsidRDefault="000A00B5" w:rsidP="000A00B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lastRenderedPageBreak/>
              <w:sym w:font="Wingdings" w:char="F09F"/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zestaw szyn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kramera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- 2 sztuki- Kod CPV </w:t>
            </w:r>
            <w:r w:rsidR="00B4041C" w:rsidRPr="00E56EC2">
              <w:rPr>
                <w:rFonts w:ascii="Arial Narrow" w:hAnsi="Arial Narrow" w:cs="Arial"/>
                <w:b/>
                <w:sz w:val="24"/>
                <w:szCs w:val="24"/>
              </w:rPr>
              <w:t>33141700-7</w:t>
            </w:r>
          </w:p>
        </w:tc>
      </w:tr>
      <w:tr w:rsidR="00E56EC2" w:rsidRPr="00E56EC2" w14:paraId="28BBD102" w14:textId="77777777" w:rsidTr="00E56EC2">
        <w:trPr>
          <w:trHeight w:hRule="exact" w:val="64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AC0B" w14:textId="697F936D" w:rsidR="000A00B5" w:rsidRPr="00E56EC2" w:rsidRDefault="000A00B5" w:rsidP="000A00B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Parametry: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241" w14:textId="6CD8C90E" w:rsidR="000A00B5" w:rsidRPr="00E56EC2" w:rsidRDefault="000A00B5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Komplet 14 szt. szyn Kramera w powleczeniu </w:t>
            </w:r>
            <w:r w:rsidR="00EA721F" w:rsidRPr="00E56EC2">
              <w:rPr>
                <w:rFonts w:ascii="Arial Narrow" w:hAnsi="Arial Narrow" w:cs="Arial"/>
                <w:sz w:val="24"/>
                <w:szCs w:val="24"/>
              </w:rPr>
              <w:t xml:space="preserve">oraz  pokrowiec. </w:t>
            </w:r>
            <w:r w:rsidR="00AC0975"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>Wymiary 14 szyn stanowiących komplet:</w:t>
            </w:r>
          </w:p>
          <w:p w14:paraId="1C1E38E5" w14:textId="77777777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26 x 5 cm - 2 szt.</w:t>
            </w:r>
          </w:p>
          <w:p w14:paraId="4E796C7A" w14:textId="77777777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60 x 8 cm - 2 szt.</w:t>
            </w:r>
          </w:p>
          <w:p w14:paraId="23436282" w14:textId="77777777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70 x 8 cm - 2 szt.</w:t>
            </w:r>
          </w:p>
          <w:p w14:paraId="6B26D510" w14:textId="77777777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80 x 10 cm - 2 szt.</w:t>
            </w:r>
          </w:p>
          <w:p w14:paraId="4BC8BDB9" w14:textId="77777777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90 x 12 cm - 2 szt.</w:t>
            </w:r>
          </w:p>
          <w:p w14:paraId="6F23463C" w14:textId="77777777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100 x 10 cm - 1 szt.</w:t>
            </w:r>
          </w:p>
          <w:p w14:paraId="374A5872" w14:textId="77777777" w:rsidR="00EA721F" w:rsidRPr="00E56EC2" w:rsidRDefault="00EA721F" w:rsidP="00E56EC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120 x 12 cm - 1 szt.</w:t>
            </w:r>
          </w:p>
          <w:p w14:paraId="5D683C76" w14:textId="77777777" w:rsidR="000A00B5" w:rsidRPr="00E56EC2" w:rsidRDefault="00EA721F" w:rsidP="00E56EC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150 x 12 cm - 2 szt.</w:t>
            </w:r>
          </w:p>
          <w:p w14:paraId="0EA91D60" w14:textId="77777777" w:rsidR="00EA721F" w:rsidRPr="00E56EC2" w:rsidRDefault="00EA721F" w:rsidP="00E56EC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Powleczenie szyny wykonane jest: </w:t>
            </w:r>
          </w:p>
          <w:p w14:paraId="08D89FA8" w14:textId="77777777" w:rsidR="00EA721F" w:rsidRPr="00E56EC2" w:rsidRDefault="00EA721F" w:rsidP="00E56EC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- Zewnątrz z tkaniny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Poroflex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7971A7DA" w14:textId="77777777" w:rsidR="00EA721F" w:rsidRPr="00E56EC2" w:rsidRDefault="00EA721F" w:rsidP="00E56EC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-  Wewnątrz z gąbki .</w:t>
            </w:r>
          </w:p>
          <w:p w14:paraId="02E462A6" w14:textId="18413C66" w:rsidR="00EA721F" w:rsidRPr="00E56EC2" w:rsidRDefault="00EA721F" w:rsidP="00E56EC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Powleczenie z  tworzywa miękkiego, nieprzepuszczalnego  dla płynów, wydzielin i wydalin z możliwością dezynfekcji. Wielorazowego użytku.</w:t>
            </w:r>
          </w:p>
          <w:p w14:paraId="6AD5D791" w14:textId="3A2FCF94" w:rsidR="00EA721F" w:rsidRPr="00E56EC2" w:rsidRDefault="00EA721F" w:rsidP="00EA721F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6EC2" w:rsidRPr="00E56EC2" w14:paraId="3B8FA799" w14:textId="77777777" w:rsidTr="00E56EC2">
        <w:trPr>
          <w:trHeight w:hRule="exact" w:val="8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12F7" w14:textId="189328E7" w:rsidR="000A00B5" w:rsidRPr="00E56EC2" w:rsidRDefault="00EA721F" w:rsidP="000A00B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Gwarancja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7461" w14:textId="6094E53B" w:rsidR="000A00B5" w:rsidRPr="00E56EC2" w:rsidRDefault="000A00B5" w:rsidP="000A00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A721F" w:rsidRPr="00E56EC2">
              <w:rPr>
                <w:rFonts w:ascii="Arial Narrow" w:hAnsi="Arial Narrow" w:cs="Arial"/>
                <w:sz w:val="24"/>
                <w:szCs w:val="24"/>
              </w:rPr>
              <w:t>24 miesiące</w:t>
            </w:r>
          </w:p>
        </w:tc>
      </w:tr>
    </w:tbl>
    <w:p w14:paraId="30886508" w14:textId="77777777" w:rsidR="000A00B5" w:rsidRPr="00E56EC2" w:rsidRDefault="000A00B5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192F4214" w14:textId="77777777" w:rsidTr="007B3119">
        <w:trPr>
          <w:trHeight w:hRule="exact" w:val="66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D5A0" w14:textId="7FFD317C" w:rsidR="00AC0975" w:rsidRPr="00E56EC2" w:rsidRDefault="00AC0975" w:rsidP="00AC097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sym w:font="Wingdings" w:char="F09F"/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Kołnierz ortopedyczny  - 25 sztuk-  Kod CPV </w:t>
            </w:r>
            <w:r w:rsidR="00B4041C" w:rsidRPr="00E56EC2">
              <w:rPr>
                <w:rFonts w:ascii="Arial Narrow" w:hAnsi="Arial Narrow" w:cs="Arial"/>
                <w:b/>
                <w:sz w:val="24"/>
                <w:szCs w:val="24"/>
              </w:rPr>
              <w:t>33141700-7</w:t>
            </w:r>
          </w:p>
        </w:tc>
      </w:tr>
      <w:tr w:rsidR="00E56EC2" w:rsidRPr="00E56EC2" w14:paraId="12B9A1C1" w14:textId="77777777" w:rsidTr="00B71A50">
        <w:trPr>
          <w:trHeight w:hRule="exact" w:val="26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C2C5" w14:textId="77777777" w:rsidR="00AC0975" w:rsidRPr="00E56EC2" w:rsidRDefault="00AC0975" w:rsidP="00AC097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Parametry: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0A9F" w14:textId="77777777" w:rsidR="00B71A50" w:rsidRPr="00E56EC2" w:rsidRDefault="00AC0975" w:rsidP="00B71A50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Regulowana wysokość, </w:t>
            </w:r>
            <w:r w:rsidR="00190D84" w:rsidRPr="00E56EC2">
              <w:rPr>
                <w:rFonts w:ascii="Arial Narrow" w:hAnsi="Arial Narrow" w:cs="Arial"/>
                <w:sz w:val="24"/>
                <w:szCs w:val="24"/>
              </w:rPr>
              <w:t xml:space="preserve">sztywny, z podbródkiem, </w:t>
            </w:r>
            <w:r w:rsidR="00B71A50" w:rsidRPr="00E56EC2">
              <w:rPr>
                <w:rFonts w:ascii="Arial Narrow" w:hAnsi="Arial Narrow" w:cs="Arial"/>
                <w:sz w:val="24"/>
                <w:szCs w:val="24"/>
              </w:rPr>
              <w:t>posiadający system zapięć, w trzech różnych rozmiarach:</w:t>
            </w:r>
          </w:p>
          <w:p w14:paraId="76E9145F" w14:textId="6E198687" w:rsidR="00B71A50" w:rsidRPr="00E56EC2" w:rsidRDefault="00B71A50" w:rsidP="00B71A50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30/35 cm</w:t>
            </w:r>
            <w:r w:rsidR="003B0574" w:rsidRPr="00E56EC2">
              <w:rPr>
                <w:rFonts w:ascii="Arial Narrow" w:hAnsi="Arial Narrow" w:cs="Arial"/>
                <w:sz w:val="24"/>
                <w:szCs w:val="24"/>
              </w:rPr>
              <w:t xml:space="preserve"> – 10 sztuk</w:t>
            </w:r>
          </w:p>
          <w:p w14:paraId="5BEA9BF4" w14:textId="5CC5AADF" w:rsidR="00B71A50" w:rsidRPr="00E56EC2" w:rsidRDefault="00B71A50" w:rsidP="00B71A50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35/40 cm</w:t>
            </w:r>
            <w:r w:rsidR="003B0574" w:rsidRPr="00E56EC2">
              <w:rPr>
                <w:rFonts w:ascii="Arial Narrow" w:hAnsi="Arial Narrow" w:cs="Arial"/>
                <w:sz w:val="24"/>
                <w:szCs w:val="24"/>
              </w:rPr>
              <w:t xml:space="preserve"> – 10 sztuk</w:t>
            </w:r>
          </w:p>
          <w:p w14:paraId="036D49EC" w14:textId="63B9132F" w:rsidR="00AC0975" w:rsidRPr="00E56EC2" w:rsidRDefault="00B71A50" w:rsidP="00B71A50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40/45 cm</w:t>
            </w:r>
            <w:r w:rsidR="003B0574" w:rsidRPr="00E56EC2">
              <w:rPr>
                <w:rFonts w:ascii="Arial Narrow" w:hAnsi="Arial Narrow" w:cs="Arial"/>
                <w:sz w:val="24"/>
                <w:szCs w:val="24"/>
              </w:rPr>
              <w:t xml:space="preserve"> – 5 sztuk</w:t>
            </w:r>
          </w:p>
        </w:tc>
      </w:tr>
      <w:tr w:rsidR="00AC0975" w:rsidRPr="00E56EC2" w14:paraId="69D47B82" w14:textId="77777777" w:rsidTr="00190D84">
        <w:trPr>
          <w:trHeight w:hRule="exact" w:val="1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135F" w14:textId="03EEC8F2" w:rsidR="00AC0975" w:rsidRPr="00E56EC2" w:rsidRDefault="00AC0975" w:rsidP="00AC097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Normy: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567B" w14:textId="4E21DEB8" w:rsidR="00AC0975" w:rsidRPr="00E56EC2" w:rsidRDefault="00AC0975" w:rsidP="003B0574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certyfikat CE dla wyrobów medycznych klasy I</w:t>
            </w:r>
          </w:p>
        </w:tc>
      </w:tr>
    </w:tbl>
    <w:p w14:paraId="47B3C57B" w14:textId="77777777" w:rsidR="00AC0975" w:rsidRPr="00E56EC2" w:rsidRDefault="00AC0975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B6F15AC" w14:textId="77777777" w:rsidR="00B4041C" w:rsidRPr="00E56EC2" w:rsidRDefault="00B4041C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1B73095A" w14:textId="77777777" w:rsidTr="007B3119">
        <w:trPr>
          <w:trHeight w:hRule="exact" w:val="66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7353" w14:textId="308FD951" w:rsidR="00190D84" w:rsidRPr="00E56EC2" w:rsidRDefault="00190D84" w:rsidP="00190D84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sym w:font="Wingdings" w:char="F09F"/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Nosze ratunkowe  - 3 sztuki-  Kod CPV </w:t>
            </w:r>
            <w:r w:rsidR="00B4041C" w:rsidRPr="00E56EC2">
              <w:rPr>
                <w:rFonts w:ascii="Arial Narrow" w:hAnsi="Arial Narrow" w:cs="Arial"/>
                <w:b/>
                <w:sz w:val="24"/>
                <w:szCs w:val="24"/>
              </w:rPr>
              <w:t>33192160-1</w:t>
            </w:r>
          </w:p>
        </w:tc>
      </w:tr>
      <w:tr w:rsidR="00E56EC2" w:rsidRPr="00E56EC2" w14:paraId="5DA50BE1" w14:textId="77777777" w:rsidTr="005C5E41">
        <w:trPr>
          <w:trHeight w:hRule="exact" w:val="18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7F23" w14:textId="77777777" w:rsidR="00190D84" w:rsidRPr="00E56EC2" w:rsidRDefault="00190D84" w:rsidP="00190D84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Parametry: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58B6" w14:textId="77777777" w:rsidR="005C5E41" w:rsidRPr="00E56EC2" w:rsidRDefault="005C5E41" w:rsidP="005C5E4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Nosze ratunkowe z zabezpieczeniem stóp</w:t>
            </w:r>
          </w:p>
          <w:p w14:paraId="0314DE82" w14:textId="5E2C8154" w:rsidR="005C5E41" w:rsidRPr="00E56EC2" w:rsidRDefault="005C5E41" w:rsidP="005C5E4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Maksymalna nośność: 272 kg</w:t>
            </w:r>
          </w:p>
          <w:p w14:paraId="52A8C903" w14:textId="3497D458" w:rsidR="005C5E41" w:rsidRPr="00E56EC2" w:rsidRDefault="005C5E41" w:rsidP="005C5E4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Waga własna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maks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>: 20  kg</w:t>
            </w:r>
          </w:p>
          <w:p w14:paraId="3E1EF516" w14:textId="77777777" w:rsidR="00190D84" w:rsidRPr="00E56EC2" w:rsidRDefault="005C5E41" w:rsidP="005C5E4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Z akcesoriami</w:t>
            </w:r>
          </w:p>
          <w:p w14:paraId="0A2C3976" w14:textId="5AD89705" w:rsidR="005C5E41" w:rsidRPr="00E56EC2" w:rsidRDefault="005C5E41" w:rsidP="005C5E4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W zestawie min.  3 pasy do zabezpieczenia pacjenta na noszach</w:t>
            </w:r>
          </w:p>
        </w:tc>
      </w:tr>
      <w:tr w:rsidR="00E56EC2" w:rsidRPr="00E56EC2" w14:paraId="098F814D" w14:textId="77777777" w:rsidTr="00E56EC2">
        <w:trPr>
          <w:trHeight w:hRule="exact" w:val="9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906E" w14:textId="0873BC72" w:rsidR="00190D84" w:rsidRPr="00E56EC2" w:rsidRDefault="00E14208" w:rsidP="00190D84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Gwarancja:</w:t>
            </w:r>
            <w:r w:rsidR="00190D84"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8FB1" w14:textId="6189B021" w:rsidR="00190D84" w:rsidRPr="00E56EC2" w:rsidRDefault="00CA7DF0" w:rsidP="00B4041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24 miesiące </w:t>
            </w:r>
          </w:p>
        </w:tc>
      </w:tr>
    </w:tbl>
    <w:p w14:paraId="091B600B" w14:textId="77777777" w:rsidR="000A00B5" w:rsidRPr="00E56EC2" w:rsidRDefault="000A00B5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09E48BD4" w14:textId="77777777" w:rsidTr="007B3119">
        <w:trPr>
          <w:trHeight w:hRule="exact" w:val="66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59AA" w14:textId="54B3A1D7" w:rsidR="00190D84" w:rsidRPr="00E56EC2" w:rsidRDefault="00190D84" w:rsidP="00CD588B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sym w:font="Wingdings" w:char="F09F"/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D588B" w:rsidRPr="00E56EC2">
              <w:rPr>
                <w:rFonts w:ascii="Arial Narrow" w:hAnsi="Arial Narrow" w:cs="Arial"/>
                <w:sz w:val="24"/>
                <w:szCs w:val="24"/>
              </w:rPr>
              <w:t xml:space="preserve">Zestaw rurek gardłowo- nosowych </w:t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 - </w:t>
            </w:r>
            <w:r w:rsidR="00CD588B" w:rsidRPr="00E56EC2">
              <w:rPr>
                <w:rFonts w:ascii="Arial Narrow" w:hAnsi="Arial Narrow" w:cs="Arial"/>
                <w:sz w:val="24"/>
                <w:szCs w:val="24"/>
              </w:rPr>
              <w:t>5 kompletów</w:t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-  Kod CPV </w:t>
            </w:r>
            <w:r w:rsidR="005C5E41" w:rsidRPr="00E56EC2">
              <w:rPr>
                <w:rFonts w:ascii="Arial Narrow" w:hAnsi="Arial Narrow" w:cs="Arial"/>
                <w:b/>
                <w:sz w:val="24"/>
                <w:szCs w:val="24"/>
              </w:rPr>
              <w:t>33171200-1</w:t>
            </w:r>
          </w:p>
        </w:tc>
      </w:tr>
      <w:tr w:rsidR="00190D84" w:rsidRPr="00E56EC2" w14:paraId="5CB7FCE0" w14:textId="77777777" w:rsidTr="007B3119">
        <w:trPr>
          <w:trHeight w:hRule="exact" w:val="13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F8EB" w14:textId="77777777" w:rsidR="00190D84" w:rsidRPr="00E56EC2" w:rsidRDefault="00190D84" w:rsidP="007B3119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Parametry: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3D74" w14:textId="57C2D89F" w:rsidR="00190D84" w:rsidRPr="00E56EC2" w:rsidRDefault="000E4C5F" w:rsidP="007B3119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Regulowany kołnierz</w:t>
            </w:r>
          </w:p>
          <w:p w14:paraId="68FD2347" w14:textId="7CDF64AF" w:rsidR="000E4C5F" w:rsidRPr="00E56EC2" w:rsidRDefault="000E4C5F" w:rsidP="007B3119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Wymiary: </w:t>
            </w:r>
            <w:r w:rsidR="00D37E34" w:rsidRPr="00E56EC2">
              <w:rPr>
                <w:rFonts w:ascii="Arial Narrow" w:hAnsi="Arial Narrow" w:cs="Arial"/>
                <w:sz w:val="24"/>
                <w:szCs w:val="24"/>
              </w:rPr>
              <w:t xml:space="preserve">6,5 mm x 2 , 9 mm x 2 , </w:t>
            </w:r>
          </w:p>
          <w:p w14:paraId="485E177D" w14:textId="1EB5AD8F" w:rsidR="000E4C5F" w:rsidRPr="00E56EC2" w:rsidRDefault="000E4C5F" w:rsidP="007B3119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19BC959" w14:textId="77777777" w:rsidR="00190D84" w:rsidRPr="00E56EC2" w:rsidRDefault="00190D84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46E66916" w14:textId="77777777" w:rsidTr="007B3119">
        <w:trPr>
          <w:trHeight w:hRule="exact" w:val="66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4D3A" w14:textId="7E7B2985" w:rsidR="000E4C5F" w:rsidRPr="00E56EC2" w:rsidRDefault="000E4C5F" w:rsidP="000E4C5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sym w:font="Wingdings" w:char="F09F"/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Rzutki ratownicze-  Kod CPV </w:t>
            </w:r>
            <w:r w:rsidR="005C5E41"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5E41" w:rsidRPr="00E56EC2">
              <w:rPr>
                <w:rFonts w:ascii="Arial Narrow" w:hAnsi="Arial Narrow" w:cs="Arial"/>
                <w:b/>
                <w:sz w:val="24"/>
                <w:szCs w:val="24"/>
              </w:rPr>
              <w:t>35112000-2</w:t>
            </w:r>
          </w:p>
        </w:tc>
      </w:tr>
      <w:tr w:rsidR="000E4C5F" w:rsidRPr="00E56EC2" w14:paraId="580EAE8F" w14:textId="77777777" w:rsidTr="007B3119">
        <w:trPr>
          <w:trHeight w:hRule="exact" w:val="13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419E" w14:textId="77777777" w:rsidR="000E4C5F" w:rsidRPr="00E56EC2" w:rsidRDefault="000E4C5F" w:rsidP="000E4C5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Parametry: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F786" w14:textId="3BE96A7D" w:rsidR="000E4C5F" w:rsidRPr="00E56EC2" w:rsidRDefault="000E4C5F" w:rsidP="00D37E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Lina </w:t>
            </w:r>
            <w:r w:rsidR="00D37E34"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 min.  20</w:t>
            </w: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m,</w:t>
            </w:r>
          </w:p>
          <w:p w14:paraId="0FAD7CDA" w14:textId="04A71621" w:rsidR="000E4C5F" w:rsidRPr="00E56EC2" w:rsidRDefault="000E4C5F" w:rsidP="00D37E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 średnica </w:t>
            </w:r>
            <w:r w:rsidR="00D37E34"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 min. </w:t>
            </w: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6mm</w:t>
            </w:r>
          </w:p>
          <w:p w14:paraId="4ACD1DDA" w14:textId="09D5AA12" w:rsidR="000E4C5F" w:rsidRPr="00E56EC2" w:rsidRDefault="000E4C5F" w:rsidP="00D37E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posiadająca pas z zapięciem</w:t>
            </w:r>
            <w:r w:rsidR="00D37E34" w:rsidRPr="00E56EC2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</w:p>
          <w:p w14:paraId="489EA6E0" w14:textId="654D6899" w:rsidR="00D37E34" w:rsidRPr="00E56EC2" w:rsidRDefault="00D37E34" w:rsidP="00D37E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Chłonność wody: 0 % ( linka pływająca )</w:t>
            </w:r>
          </w:p>
          <w:p w14:paraId="1908A5DD" w14:textId="77777777" w:rsidR="00D37E34" w:rsidRPr="00E56EC2" w:rsidRDefault="00D37E34" w:rsidP="000E4C5F">
            <w:pPr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92E883A" w14:textId="77777777" w:rsidR="000E4C5F" w:rsidRPr="00E56EC2" w:rsidRDefault="000E4C5F" w:rsidP="000E4C5F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4B21C279" w14:textId="77777777" w:rsidR="000E4C5F" w:rsidRPr="00E56EC2" w:rsidRDefault="000E4C5F" w:rsidP="000E4C5F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1940EF5" w14:textId="77777777" w:rsidR="000E4C5F" w:rsidRPr="00E56EC2" w:rsidRDefault="000E4C5F" w:rsidP="000E4C5F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EDB9A9" w14:textId="77777777" w:rsidR="00CD588B" w:rsidRPr="00E56EC2" w:rsidRDefault="00CD588B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56EC2" w:rsidRPr="00E56EC2" w14:paraId="458E41BE" w14:textId="77777777" w:rsidTr="007B3119">
        <w:trPr>
          <w:trHeight w:hRule="exact" w:val="66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CBBF" w14:textId="127CC33E" w:rsidR="002D2CC5" w:rsidRPr="00E56EC2" w:rsidRDefault="002D2CC5" w:rsidP="002D2CC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sym w:font="Wingdings" w:char="F09F"/>
            </w: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Fantom 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resusci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anna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qcpr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56EC2">
              <w:rPr>
                <w:rFonts w:ascii="Arial Narrow" w:hAnsi="Arial Narrow" w:cs="Arial"/>
                <w:sz w:val="24"/>
                <w:szCs w:val="24"/>
              </w:rPr>
              <w:t>full</w:t>
            </w:r>
            <w:proofErr w:type="spellEnd"/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 body – 2 sztuki-  Kod CPV </w:t>
            </w:r>
            <w:r w:rsidR="005C5E41" w:rsidRPr="00E56EC2">
              <w:rPr>
                <w:rFonts w:ascii="Arial Narrow" w:hAnsi="Arial Narrow" w:cs="Arial"/>
                <w:b/>
                <w:sz w:val="24"/>
                <w:szCs w:val="24"/>
              </w:rPr>
              <w:t>35112100-3</w:t>
            </w:r>
          </w:p>
        </w:tc>
      </w:tr>
      <w:tr w:rsidR="00E56EC2" w:rsidRPr="00E56EC2" w14:paraId="3203D0F8" w14:textId="77777777" w:rsidTr="003B0574">
        <w:trPr>
          <w:trHeight w:hRule="exact" w:val="2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EA50" w14:textId="77777777" w:rsidR="002D2CC5" w:rsidRPr="00E56EC2" w:rsidRDefault="002D2CC5" w:rsidP="002D2CC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 xml:space="preserve">Parametry: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5C3E" w14:textId="5368BA25" w:rsidR="002D2CC5" w:rsidRPr="00E56EC2" w:rsidRDefault="002D2CC5" w:rsidP="002D2CC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manekin </w:t>
            </w:r>
            <w:proofErr w:type="spellStart"/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Resusci</w:t>
            </w:r>
            <w:proofErr w:type="spellEnd"/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Anne</w:t>
            </w:r>
            <w:proofErr w:type="spellEnd"/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® QCPR FULL BODY </w:t>
            </w:r>
          </w:p>
          <w:p w14:paraId="381BADA9" w14:textId="77777777" w:rsidR="002D2CC5" w:rsidRPr="00E56EC2" w:rsidRDefault="002D2CC5" w:rsidP="002D2CC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3 części twarzowe, </w:t>
            </w:r>
          </w:p>
          <w:p w14:paraId="18E1FEE5" w14:textId="77777777" w:rsidR="002D2CC5" w:rsidRPr="00E56EC2" w:rsidRDefault="002D2CC5" w:rsidP="002D2CC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2 wymienne drogi oddechowe, </w:t>
            </w:r>
          </w:p>
          <w:p w14:paraId="30FC4A25" w14:textId="03B80E07" w:rsidR="002D2CC5" w:rsidRPr="00E56EC2" w:rsidRDefault="002D2CC5" w:rsidP="002D2CC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walizk</w:t>
            </w:r>
            <w:r w:rsidR="003B0574" w:rsidRPr="00E56EC2">
              <w:rPr>
                <w:rFonts w:ascii="Arial Narrow" w:hAnsi="Arial Narrow" w:cs="Arial"/>
                <w:bCs/>
                <w:sz w:val="24"/>
                <w:szCs w:val="24"/>
              </w:rPr>
              <w:t>a</w:t>
            </w: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 transportową na kółkach, </w:t>
            </w:r>
          </w:p>
          <w:p w14:paraId="59B534B2" w14:textId="77777777" w:rsidR="002D2CC5" w:rsidRPr="00E56EC2" w:rsidRDefault="002D2CC5" w:rsidP="002D2CC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 xml:space="preserve">2 dodatkowe sprężyny klatki piersiowej (twardą i miękką), </w:t>
            </w:r>
          </w:p>
          <w:p w14:paraId="1774A16E" w14:textId="483EF0EE" w:rsidR="002D2CC5" w:rsidRPr="00E56EC2" w:rsidRDefault="002D2CC5" w:rsidP="002D2CC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ubranie (spodnie)</w:t>
            </w:r>
          </w:p>
          <w:p w14:paraId="24988386" w14:textId="77777777" w:rsidR="0032226B" w:rsidRPr="00E56EC2" w:rsidRDefault="0032226B" w:rsidP="002D2CC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061C22A" w14:textId="77777777" w:rsidR="002D2CC5" w:rsidRPr="00E56EC2" w:rsidRDefault="002D2CC5" w:rsidP="002D2CC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162C7DB" w14:textId="77777777" w:rsidR="002D2CC5" w:rsidRPr="00E56EC2" w:rsidRDefault="002D2CC5" w:rsidP="002D2CC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59A0D79" w14:textId="77777777" w:rsidR="002D2CC5" w:rsidRPr="00E56EC2" w:rsidRDefault="002D2CC5" w:rsidP="002D2CC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6EC2" w:rsidRPr="00E56EC2" w14:paraId="4EE79C76" w14:textId="77777777" w:rsidTr="00E56EC2">
        <w:trPr>
          <w:trHeight w:hRule="exact" w:val="10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08F4" w14:textId="266A35E8" w:rsidR="0032226B" w:rsidRPr="00E56EC2" w:rsidRDefault="0032226B" w:rsidP="002D2CC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sz w:val="24"/>
                <w:szCs w:val="24"/>
              </w:rPr>
              <w:t>Gwarancja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47FD" w14:textId="53A2D35B" w:rsidR="0032226B" w:rsidRPr="00E56EC2" w:rsidRDefault="0032226B" w:rsidP="002D2CC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56EC2">
              <w:rPr>
                <w:rFonts w:ascii="Arial Narrow" w:hAnsi="Arial Narrow" w:cs="Arial"/>
                <w:bCs/>
                <w:sz w:val="24"/>
                <w:szCs w:val="24"/>
              </w:rPr>
              <w:t>24 miesiące</w:t>
            </w:r>
          </w:p>
        </w:tc>
      </w:tr>
    </w:tbl>
    <w:p w14:paraId="53362364" w14:textId="77777777" w:rsidR="003D7FF0" w:rsidRPr="00E56EC2" w:rsidRDefault="003D7FF0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0A80AF" w14:textId="77777777" w:rsidR="0001401D" w:rsidRPr="00E56EC2" w:rsidRDefault="0001401D" w:rsidP="00E56EC2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r w:rsidRPr="00E56EC2">
        <w:rPr>
          <w:rFonts w:ascii="Arial Narrow" w:eastAsia="Calibri" w:hAnsi="Arial Narrow" w:cs="Arial"/>
          <w:sz w:val="24"/>
          <w:szCs w:val="24"/>
        </w:rPr>
        <w:lastRenderedPageBreak/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 Sposób transportu oraz opakowanie sprzętów muszą zapewniać zabezpieczenie przed uszkodzeniami. Za szkody powstałe z winy nienależytego opakowania oraz/lub transportu winę ponosi Wykonawca</w:t>
      </w:r>
      <w:r w:rsidRPr="00E56EC2">
        <w:rPr>
          <w:rFonts w:ascii="Arial Narrow" w:eastAsia="Calibri" w:hAnsi="Arial Narrow" w:cs="Times New Roman"/>
          <w:sz w:val="24"/>
          <w:szCs w:val="24"/>
        </w:rPr>
        <w:t>.</w:t>
      </w:r>
    </w:p>
    <w:bookmarkEnd w:id="0"/>
    <w:p w14:paraId="16F7B0F0" w14:textId="77777777" w:rsidR="00C5491C" w:rsidRPr="00E56EC2" w:rsidRDefault="00C5491C" w:rsidP="00284BB2">
      <w:pPr>
        <w:spacing w:line="360" w:lineRule="auto"/>
        <w:rPr>
          <w:rFonts w:ascii="Arial Narrow" w:hAnsi="Arial Narrow"/>
          <w:sz w:val="24"/>
          <w:szCs w:val="24"/>
        </w:rPr>
      </w:pPr>
    </w:p>
    <w:p w14:paraId="374BA84D" w14:textId="77777777" w:rsidR="00C5491C" w:rsidRPr="00C5491C" w:rsidRDefault="00C5491C" w:rsidP="00284BB2">
      <w:pPr>
        <w:spacing w:line="360" w:lineRule="auto"/>
      </w:pPr>
    </w:p>
    <w:p w14:paraId="6C8465E4" w14:textId="77777777" w:rsidR="00C5491C" w:rsidRPr="00C5491C" w:rsidRDefault="00C5491C" w:rsidP="00C5491C"/>
    <w:p w14:paraId="2E45C674" w14:textId="77777777" w:rsidR="00016F8B" w:rsidRDefault="00C5491C" w:rsidP="00B4052A">
      <w:pPr>
        <w:tabs>
          <w:tab w:val="left" w:pos="2039"/>
          <w:tab w:val="left" w:pos="6738"/>
        </w:tabs>
      </w:pPr>
      <w:r>
        <w:tab/>
      </w:r>
      <w:r w:rsidR="00B4052A">
        <w:tab/>
      </w:r>
    </w:p>
    <w:sectPr w:rsidR="00016F8B" w:rsidSect="00B15A24">
      <w:headerReference w:type="default" r:id="rId9"/>
      <w:footerReference w:type="default" r:id="rId10"/>
      <w:pgSz w:w="11906" w:h="16838"/>
      <w:pgMar w:top="1247" w:right="851" w:bottom="124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A075" w14:textId="77777777" w:rsidR="00246123" w:rsidRDefault="00246123" w:rsidP="00226EC9">
      <w:pPr>
        <w:spacing w:after="0" w:line="240" w:lineRule="auto"/>
      </w:pPr>
      <w:r>
        <w:separator/>
      </w:r>
    </w:p>
  </w:endnote>
  <w:endnote w:type="continuationSeparator" w:id="0">
    <w:p w14:paraId="101B96F9" w14:textId="77777777" w:rsidR="00246123" w:rsidRDefault="0024612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527"/>
      <w:gridCol w:w="709"/>
      <w:gridCol w:w="4626"/>
      <w:gridCol w:w="930"/>
    </w:tblGrid>
    <w:tr w:rsidR="00F05E84" w:rsidRPr="00AE0243" w14:paraId="46575196" w14:textId="77777777" w:rsidTr="00402DE2">
      <w:tc>
        <w:tcPr>
          <w:tcW w:w="1413" w:type="dxa"/>
          <w:vAlign w:val="center"/>
        </w:tcPr>
        <w:p w14:paraId="11240CC7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5AEE5F" wp14:editId="5D776CE1">
                <wp:extent cx="854783" cy="345633"/>
                <wp:effectExtent l="0" t="0" r="2540" b="0"/>
                <wp:docPr id="11024986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498694" name="Obraz 1102498694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904" cy="358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2F0AF7A6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2CB6E79" w14:textId="77777777" w:rsidR="00F05E84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15A099F" w14:textId="77777777" w:rsidR="00F05E84" w:rsidRPr="002B6FF5" w:rsidRDefault="00F05E84" w:rsidP="00F05E84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2B6FF5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563007A8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4998E0AF" wp14:editId="08F07777">
                <wp:extent cx="428625" cy="450155"/>
                <wp:effectExtent l="0" t="0" r="0" b="7620"/>
                <wp:docPr id="1867179873" name="Obraz 3" descr="Obraz zawierający kreskówka, clipart, zrzut ekranu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 descr="Obraz zawierający kreskówka, clipart, zrzut ekranu, Grafika&#10;&#10;Opis wygenerowany automatycznie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888" cy="47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BA28B48" w14:textId="77777777" w:rsidR="00F05E84" w:rsidRPr="00CA3E82" w:rsidRDefault="00F05E84" w:rsidP="00F05E84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>Projekt „Młodzi</w:t>
          </w:r>
          <w:r w:rsidR="00955FBE">
            <w:rPr>
              <w:rFonts w:ascii="Arial Narrow" w:hAnsi="Arial Narrow"/>
              <w:sz w:val="12"/>
              <w:szCs w:val="12"/>
            </w:rPr>
            <w:t xml:space="preserve"> 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75C5F510" w14:textId="77777777" w:rsidR="00F05E84" w:rsidRPr="00AE0243" w:rsidRDefault="004466F3" w:rsidP="00F05E84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object w:dxaOrig="1094" w:dyaOrig="720" w14:anchorId="0C23B4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30.75pt" o:ole="">
                <v:imagedata r:id="rId3" o:title=""/>
              </v:shape>
              <o:OLEObject Type="Embed" ProgID="PBrush" ShapeID="_x0000_i1025" DrawAspect="Content" ObjectID="_1777286246" r:id="rId4"/>
            </w:object>
          </w:r>
        </w:p>
      </w:tc>
    </w:tr>
  </w:tbl>
  <w:p w14:paraId="1EE1BB30" w14:textId="77777777" w:rsidR="006046BA" w:rsidRDefault="0060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2ABAC" w14:textId="77777777" w:rsidR="00246123" w:rsidRDefault="00246123" w:rsidP="00226EC9">
      <w:pPr>
        <w:spacing w:after="0" w:line="240" w:lineRule="auto"/>
      </w:pPr>
      <w:r>
        <w:separator/>
      </w:r>
    </w:p>
  </w:footnote>
  <w:footnote w:type="continuationSeparator" w:id="0">
    <w:p w14:paraId="0821B044" w14:textId="77777777" w:rsidR="00246123" w:rsidRDefault="00246123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7D2A" w14:textId="77777777" w:rsidR="002918D5" w:rsidRPr="00922F6A" w:rsidRDefault="00922F6A" w:rsidP="00922F6A">
    <w:pPr>
      <w:pStyle w:val="Nagwek"/>
    </w:pPr>
    <w:r>
      <w:rPr>
        <w:noProof/>
        <w:lang w:eastAsia="pl-PL"/>
      </w:rPr>
      <w:drawing>
        <wp:inline distT="0" distB="0" distL="0" distR="0" wp14:anchorId="163DB9A3" wp14:editId="59075BD5">
          <wp:extent cx="6471759" cy="500380"/>
          <wp:effectExtent l="0" t="0" r="5715" b="0"/>
          <wp:docPr id="1044775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75297" name="Obraz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759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37"/>
    <w:multiLevelType w:val="hybridMultilevel"/>
    <w:tmpl w:val="4E52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0B9D"/>
    <w:multiLevelType w:val="hybridMultilevel"/>
    <w:tmpl w:val="3878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5C67FA"/>
    <w:multiLevelType w:val="hybridMultilevel"/>
    <w:tmpl w:val="69FC7D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653B4F"/>
    <w:multiLevelType w:val="hybridMultilevel"/>
    <w:tmpl w:val="47B084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2F37"/>
    <w:multiLevelType w:val="multilevel"/>
    <w:tmpl w:val="0E8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AA592D"/>
    <w:multiLevelType w:val="hybridMultilevel"/>
    <w:tmpl w:val="C1E0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108A"/>
    <w:multiLevelType w:val="hybridMultilevel"/>
    <w:tmpl w:val="E43A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06B10"/>
    <w:multiLevelType w:val="hybridMultilevel"/>
    <w:tmpl w:val="0D26CF7A"/>
    <w:lvl w:ilvl="0" w:tplc="5956A0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878A2"/>
    <w:multiLevelType w:val="hybridMultilevel"/>
    <w:tmpl w:val="6C16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9"/>
  </w:num>
  <w:num w:numId="20">
    <w:abstractNumId w:val="20"/>
  </w:num>
  <w:num w:numId="21">
    <w:abstractNumId w:val="21"/>
  </w:num>
  <w:num w:numId="22">
    <w:abstractNumId w:val="16"/>
  </w:num>
  <w:num w:numId="23">
    <w:abstractNumId w:val="0"/>
  </w:num>
  <w:num w:numId="24">
    <w:abstractNumId w:val="13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401D"/>
    <w:rsid w:val="00016F8B"/>
    <w:rsid w:val="0002369B"/>
    <w:rsid w:val="00025D0F"/>
    <w:rsid w:val="00033491"/>
    <w:rsid w:val="000370CF"/>
    <w:rsid w:val="0005461A"/>
    <w:rsid w:val="00073C3C"/>
    <w:rsid w:val="00097DDC"/>
    <w:rsid w:val="000A00B5"/>
    <w:rsid w:val="000A1692"/>
    <w:rsid w:val="000A28FF"/>
    <w:rsid w:val="000A33A6"/>
    <w:rsid w:val="000A4E9D"/>
    <w:rsid w:val="000A6BE5"/>
    <w:rsid w:val="000B73AB"/>
    <w:rsid w:val="000C427C"/>
    <w:rsid w:val="000D1A6A"/>
    <w:rsid w:val="000D4F1F"/>
    <w:rsid w:val="000D5848"/>
    <w:rsid w:val="000E4C5F"/>
    <w:rsid w:val="000F6618"/>
    <w:rsid w:val="00100FAB"/>
    <w:rsid w:val="001115B6"/>
    <w:rsid w:val="0012355F"/>
    <w:rsid w:val="00126F7F"/>
    <w:rsid w:val="001302FF"/>
    <w:rsid w:val="00135F05"/>
    <w:rsid w:val="00140D6E"/>
    <w:rsid w:val="00157A17"/>
    <w:rsid w:val="00176321"/>
    <w:rsid w:val="00176995"/>
    <w:rsid w:val="0018309C"/>
    <w:rsid w:val="00190D84"/>
    <w:rsid w:val="001A6C0F"/>
    <w:rsid w:val="001B6BB9"/>
    <w:rsid w:val="001B7FCC"/>
    <w:rsid w:val="001E0698"/>
    <w:rsid w:val="001E1C93"/>
    <w:rsid w:val="001F1E92"/>
    <w:rsid w:val="00200BBA"/>
    <w:rsid w:val="0022276C"/>
    <w:rsid w:val="00226EC9"/>
    <w:rsid w:val="00246123"/>
    <w:rsid w:val="00246994"/>
    <w:rsid w:val="00246FAC"/>
    <w:rsid w:val="0025787C"/>
    <w:rsid w:val="002578C3"/>
    <w:rsid w:val="00267DF7"/>
    <w:rsid w:val="00282332"/>
    <w:rsid w:val="00284BB2"/>
    <w:rsid w:val="002918D5"/>
    <w:rsid w:val="002B390A"/>
    <w:rsid w:val="002B53EF"/>
    <w:rsid w:val="002B6FF5"/>
    <w:rsid w:val="002D2CC5"/>
    <w:rsid w:val="002D3CBC"/>
    <w:rsid w:val="002E459C"/>
    <w:rsid w:val="002F0319"/>
    <w:rsid w:val="002F0665"/>
    <w:rsid w:val="002F3D4B"/>
    <w:rsid w:val="00301031"/>
    <w:rsid w:val="00305BE0"/>
    <w:rsid w:val="00306CA1"/>
    <w:rsid w:val="00312F2A"/>
    <w:rsid w:val="00314B7F"/>
    <w:rsid w:val="003162E0"/>
    <w:rsid w:val="003221BA"/>
    <w:rsid w:val="0032226B"/>
    <w:rsid w:val="00344949"/>
    <w:rsid w:val="00352F8A"/>
    <w:rsid w:val="00354C27"/>
    <w:rsid w:val="00361175"/>
    <w:rsid w:val="003B01BF"/>
    <w:rsid w:val="003B0574"/>
    <w:rsid w:val="003B13B9"/>
    <w:rsid w:val="003C6E8B"/>
    <w:rsid w:val="003D592E"/>
    <w:rsid w:val="003D63FB"/>
    <w:rsid w:val="003D6727"/>
    <w:rsid w:val="003D7FF0"/>
    <w:rsid w:val="003E00CA"/>
    <w:rsid w:val="003E06E2"/>
    <w:rsid w:val="003E546A"/>
    <w:rsid w:val="00402DE2"/>
    <w:rsid w:val="00412FD0"/>
    <w:rsid w:val="00444D02"/>
    <w:rsid w:val="00444DE2"/>
    <w:rsid w:val="004466F3"/>
    <w:rsid w:val="00464CEA"/>
    <w:rsid w:val="00480B64"/>
    <w:rsid w:val="004A17DD"/>
    <w:rsid w:val="004A23B1"/>
    <w:rsid w:val="004A4CFF"/>
    <w:rsid w:val="004B11F2"/>
    <w:rsid w:val="004B7774"/>
    <w:rsid w:val="0050297E"/>
    <w:rsid w:val="005038E8"/>
    <w:rsid w:val="00504A75"/>
    <w:rsid w:val="00506FA4"/>
    <w:rsid w:val="005136DB"/>
    <w:rsid w:val="00527951"/>
    <w:rsid w:val="00527B05"/>
    <w:rsid w:val="00527CA6"/>
    <w:rsid w:val="00531784"/>
    <w:rsid w:val="00536618"/>
    <w:rsid w:val="00540E03"/>
    <w:rsid w:val="0054328D"/>
    <w:rsid w:val="00545FBC"/>
    <w:rsid w:val="0055536B"/>
    <w:rsid w:val="005576F8"/>
    <w:rsid w:val="005665F6"/>
    <w:rsid w:val="00571C2A"/>
    <w:rsid w:val="00573B08"/>
    <w:rsid w:val="005B243E"/>
    <w:rsid w:val="005C5E41"/>
    <w:rsid w:val="005C6D47"/>
    <w:rsid w:val="005E2295"/>
    <w:rsid w:val="005E59CB"/>
    <w:rsid w:val="005E6F19"/>
    <w:rsid w:val="005F0E47"/>
    <w:rsid w:val="00601704"/>
    <w:rsid w:val="006046BA"/>
    <w:rsid w:val="006100BC"/>
    <w:rsid w:val="00615F2D"/>
    <w:rsid w:val="00632DFF"/>
    <w:rsid w:val="00640268"/>
    <w:rsid w:val="00657A1F"/>
    <w:rsid w:val="00661F63"/>
    <w:rsid w:val="00663AB0"/>
    <w:rsid w:val="0066564C"/>
    <w:rsid w:val="00673771"/>
    <w:rsid w:val="00684415"/>
    <w:rsid w:val="00694F42"/>
    <w:rsid w:val="00696F3E"/>
    <w:rsid w:val="0069782C"/>
    <w:rsid w:val="006A1405"/>
    <w:rsid w:val="006A1A56"/>
    <w:rsid w:val="006A225F"/>
    <w:rsid w:val="006B0CC2"/>
    <w:rsid w:val="006B44EB"/>
    <w:rsid w:val="006B4DB1"/>
    <w:rsid w:val="006D5E99"/>
    <w:rsid w:val="006F19E4"/>
    <w:rsid w:val="006F30B5"/>
    <w:rsid w:val="00711D6B"/>
    <w:rsid w:val="007136A1"/>
    <w:rsid w:val="00714ABF"/>
    <w:rsid w:val="007164F3"/>
    <w:rsid w:val="00725BCC"/>
    <w:rsid w:val="00736FDE"/>
    <w:rsid w:val="00737487"/>
    <w:rsid w:val="007434A7"/>
    <w:rsid w:val="00744C07"/>
    <w:rsid w:val="007826BC"/>
    <w:rsid w:val="0079061D"/>
    <w:rsid w:val="007911DE"/>
    <w:rsid w:val="0079445A"/>
    <w:rsid w:val="007A01F1"/>
    <w:rsid w:val="007A354B"/>
    <w:rsid w:val="007B07F3"/>
    <w:rsid w:val="007C0A43"/>
    <w:rsid w:val="007D304C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3E85"/>
    <w:rsid w:val="00816866"/>
    <w:rsid w:val="00822EB4"/>
    <w:rsid w:val="0084035B"/>
    <w:rsid w:val="00862F6A"/>
    <w:rsid w:val="00864294"/>
    <w:rsid w:val="00864699"/>
    <w:rsid w:val="00871223"/>
    <w:rsid w:val="008748DD"/>
    <w:rsid w:val="00876530"/>
    <w:rsid w:val="00877FC8"/>
    <w:rsid w:val="0089367A"/>
    <w:rsid w:val="008B692E"/>
    <w:rsid w:val="008B7287"/>
    <w:rsid w:val="008C142B"/>
    <w:rsid w:val="008E2F20"/>
    <w:rsid w:val="008E7766"/>
    <w:rsid w:val="00922F6A"/>
    <w:rsid w:val="009261EC"/>
    <w:rsid w:val="00927B79"/>
    <w:rsid w:val="00935A84"/>
    <w:rsid w:val="0093771B"/>
    <w:rsid w:val="00937A4C"/>
    <w:rsid w:val="00955FBE"/>
    <w:rsid w:val="00960461"/>
    <w:rsid w:val="00960966"/>
    <w:rsid w:val="009701CE"/>
    <w:rsid w:val="009969BD"/>
    <w:rsid w:val="009A7159"/>
    <w:rsid w:val="009B5275"/>
    <w:rsid w:val="009D210D"/>
    <w:rsid w:val="009E1C48"/>
    <w:rsid w:val="009E2E8D"/>
    <w:rsid w:val="009E3888"/>
    <w:rsid w:val="009E7C58"/>
    <w:rsid w:val="009F2A9A"/>
    <w:rsid w:val="00A12373"/>
    <w:rsid w:val="00A515AA"/>
    <w:rsid w:val="00A54E21"/>
    <w:rsid w:val="00A56D00"/>
    <w:rsid w:val="00A83425"/>
    <w:rsid w:val="00A9008E"/>
    <w:rsid w:val="00A90912"/>
    <w:rsid w:val="00AA0089"/>
    <w:rsid w:val="00AB2ED1"/>
    <w:rsid w:val="00AB4F6C"/>
    <w:rsid w:val="00AC0975"/>
    <w:rsid w:val="00AC5607"/>
    <w:rsid w:val="00AD24FE"/>
    <w:rsid w:val="00AE0AA3"/>
    <w:rsid w:val="00AE2FB8"/>
    <w:rsid w:val="00AE45F8"/>
    <w:rsid w:val="00AE5887"/>
    <w:rsid w:val="00B15A24"/>
    <w:rsid w:val="00B328C4"/>
    <w:rsid w:val="00B34E23"/>
    <w:rsid w:val="00B4041C"/>
    <w:rsid w:val="00B4052A"/>
    <w:rsid w:val="00B4526B"/>
    <w:rsid w:val="00B51AFD"/>
    <w:rsid w:val="00B601C2"/>
    <w:rsid w:val="00B71A50"/>
    <w:rsid w:val="00B731AD"/>
    <w:rsid w:val="00BA6151"/>
    <w:rsid w:val="00BB0B02"/>
    <w:rsid w:val="00BB5EC1"/>
    <w:rsid w:val="00BD52B6"/>
    <w:rsid w:val="00BE2B16"/>
    <w:rsid w:val="00BF229A"/>
    <w:rsid w:val="00C1009B"/>
    <w:rsid w:val="00C5491C"/>
    <w:rsid w:val="00C576F7"/>
    <w:rsid w:val="00C66BA1"/>
    <w:rsid w:val="00C671E5"/>
    <w:rsid w:val="00C727A8"/>
    <w:rsid w:val="00C77995"/>
    <w:rsid w:val="00CA4452"/>
    <w:rsid w:val="00CA7DF0"/>
    <w:rsid w:val="00CC11D1"/>
    <w:rsid w:val="00CC179A"/>
    <w:rsid w:val="00CD1803"/>
    <w:rsid w:val="00CD588B"/>
    <w:rsid w:val="00CE1A31"/>
    <w:rsid w:val="00CE5D08"/>
    <w:rsid w:val="00CF0B0A"/>
    <w:rsid w:val="00D0132C"/>
    <w:rsid w:val="00D04E8D"/>
    <w:rsid w:val="00D07724"/>
    <w:rsid w:val="00D168E5"/>
    <w:rsid w:val="00D3772E"/>
    <w:rsid w:val="00D37E34"/>
    <w:rsid w:val="00D41391"/>
    <w:rsid w:val="00D52B37"/>
    <w:rsid w:val="00D53391"/>
    <w:rsid w:val="00D60F51"/>
    <w:rsid w:val="00D71040"/>
    <w:rsid w:val="00D847B8"/>
    <w:rsid w:val="00DD08FE"/>
    <w:rsid w:val="00DD39C0"/>
    <w:rsid w:val="00DD514E"/>
    <w:rsid w:val="00DD57C9"/>
    <w:rsid w:val="00DE5150"/>
    <w:rsid w:val="00DE56F1"/>
    <w:rsid w:val="00E01085"/>
    <w:rsid w:val="00E14208"/>
    <w:rsid w:val="00E21C37"/>
    <w:rsid w:val="00E2520D"/>
    <w:rsid w:val="00E4294A"/>
    <w:rsid w:val="00E46444"/>
    <w:rsid w:val="00E56EC2"/>
    <w:rsid w:val="00E63516"/>
    <w:rsid w:val="00E652D2"/>
    <w:rsid w:val="00E671C5"/>
    <w:rsid w:val="00E7300F"/>
    <w:rsid w:val="00E87624"/>
    <w:rsid w:val="00E95550"/>
    <w:rsid w:val="00E95F57"/>
    <w:rsid w:val="00EA721F"/>
    <w:rsid w:val="00EB4F5D"/>
    <w:rsid w:val="00EB67F7"/>
    <w:rsid w:val="00EC4556"/>
    <w:rsid w:val="00ED49EB"/>
    <w:rsid w:val="00EE0D41"/>
    <w:rsid w:val="00EE6771"/>
    <w:rsid w:val="00EF2AD1"/>
    <w:rsid w:val="00F0126A"/>
    <w:rsid w:val="00F05DF6"/>
    <w:rsid w:val="00F05E84"/>
    <w:rsid w:val="00F10654"/>
    <w:rsid w:val="00F202F6"/>
    <w:rsid w:val="00F315BA"/>
    <w:rsid w:val="00F44AF2"/>
    <w:rsid w:val="00F477E2"/>
    <w:rsid w:val="00F47979"/>
    <w:rsid w:val="00F65825"/>
    <w:rsid w:val="00F66B9B"/>
    <w:rsid w:val="00F87A9E"/>
    <w:rsid w:val="00FA49EC"/>
    <w:rsid w:val="00FB767C"/>
    <w:rsid w:val="00FE6646"/>
    <w:rsid w:val="00FF310F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13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5F"/>
  </w:style>
  <w:style w:type="paragraph" w:styleId="Nagwek1">
    <w:name w:val="heading 1"/>
    <w:basedOn w:val="Normalny"/>
    <w:next w:val="Normalny"/>
    <w:link w:val="Nagwek1Znak"/>
    <w:uiPriority w:val="9"/>
    <w:qFormat/>
    <w:rsid w:val="0007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0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B4F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F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5F"/>
  </w:style>
  <w:style w:type="paragraph" w:styleId="Nagwek1">
    <w:name w:val="heading 1"/>
    <w:basedOn w:val="Normalny"/>
    <w:next w:val="Normalny"/>
    <w:link w:val="Nagwek1Znak"/>
    <w:uiPriority w:val="9"/>
    <w:qFormat/>
    <w:rsid w:val="0007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0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B4F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F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9F95-0B67-47A6-96FC-4BF9DABC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29</cp:revision>
  <cp:lastPrinted>2024-02-23T07:51:00Z</cp:lastPrinted>
  <dcterms:created xsi:type="dcterms:W3CDTF">2024-04-03T11:08:00Z</dcterms:created>
  <dcterms:modified xsi:type="dcterms:W3CDTF">2024-05-15T11:51:00Z</dcterms:modified>
</cp:coreProperties>
</file>