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F99D69" w14:textId="77777777" w:rsidR="00BE56DE" w:rsidRDefault="00460426" w:rsidP="00BE56DE">
      <w:pPr>
        <w:shd w:val="clear" w:color="auto" w:fill="FFFFFF"/>
        <w:spacing w:after="0" w:line="360" w:lineRule="auto"/>
        <w:ind w:right="300"/>
        <w:jc w:val="both"/>
        <w:rPr>
          <w:rFonts w:ascii="Arial Narrow" w:eastAsia="Times New Roman" w:hAnsi="Arial Narrow" w:cs="Arial"/>
          <w:bCs/>
          <w:lang w:eastAsia="pl-PL"/>
        </w:rPr>
      </w:pPr>
      <w:r w:rsidRPr="00460426">
        <w:rPr>
          <w:rFonts w:ascii="Calibri" w:eastAsia="Calibri" w:hAnsi="Calibri" w:cs="Times New Roman"/>
        </w:rPr>
        <w:softHyphen/>
      </w:r>
      <w:r w:rsidRPr="00460426">
        <w:rPr>
          <w:rFonts w:ascii="Calibri" w:eastAsia="Calibri" w:hAnsi="Calibri" w:cs="Times New Roman"/>
        </w:rPr>
        <w:softHyphen/>
      </w:r>
      <w:r w:rsidRPr="00460426">
        <w:rPr>
          <w:rFonts w:ascii="Calibri" w:eastAsia="Calibri" w:hAnsi="Calibri" w:cs="Times New Roman"/>
        </w:rPr>
        <w:softHyphen/>
      </w:r>
      <w:r w:rsidR="00BE56DE" w:rsidRPr="00DB4706">
        <w:rPr>
          <w:rFonts w:ascii="Arial Narrow" w:eastAsia="Times New Roman" w:hAnsi="Arial Narrow" w:cs="Arial"/>
          <w:bCs/>
          <w:lang w:eastAsia="pl-PL"/>
        </w:rPr>
        <w:t xml:space="preserve">   </w:t>
      </w:r>
    </w:p>
    <w:p w14:paraId="3B4BB2B0" w14:textId="7105D0F6" w:rsidR="00BE56DE" w:rsidRDefault="00BE56DE" w:rsidP="00BE56DE">
      <w:pPr>
        <w:spacing w:after="120" w:line="240" w:lineRule="auto"/>
        <w:ind w:left="283"/>
        <w:jc w:val="right"/>
        <w:rPr>
          <w:rFonts w:ascii="Arial Narrow" w:eastAsia="Calibri" w:hAnsi="Arial Narrow" w:cs="Times New Roman"/>
        </w:rPr>
      </w:pPr>
      <w:r w:rsidRPr="00BE56DE">
        <w:rPr>
          <w:rFonts w:ascii="Arial Narrow" w:eastAsia="Calibri" w:hAnsi="Arial Narrow" w:cs="Times New Roman"/>
        </w:rPr>
        <w:t xml:space="preserve">Załącznik nr </w:t>
      </w:r>
      <w:r w:rsidR="00A8719C">
        <w:rPr>
          <w:rFonts w:ascii="Arial Narrow" w:eastAsia="Calibri" w:hAnsi="Arial Narrow" w:cs="Times New Roman"/>
        </w:rPr>
        <w:t xml:space="preserve"> </w:t>
      </w:r>
      <w:r w:rsidR="00FC2B62">
        <w:rPr>
          <w:rFonts w:ascii="Arial Narrow" w:eastAsia="Calibri" w:hAnsi="Arial Narrow" w:cs="Times New Roman"/>
        </w:rPr>
        <w:t>3</w:t>
      </w:r>
      <w:bookmarkStart w:id="0" w:name="_GoBack"/>
      <w:bookmarkEnd w:id="0"/>
      <w:r w:rsidRPr="00BE56DE">
        <w:rPr>
          <w:rFonts w:ascii="Arial Narrow" w:eastAsia="Calibri" w:hAnsi="Arial Narrow" w:cs="Times New Roman"/>
        </w:rPr>
        <w:t xml:space="preserve"> do Zapytania ofertowego</w:t>
      </w:r>
    </w:p>
    <w:p w14:paraId="5F8800B4" w14:textId="77777777" w:rsidR="00BC42C6" w:rsidRDefault="00BC42C6" w:rsidP="00BF772E">
      <w:pPr>
        <w:spacing w:after="120" w:line="240" w:lineRule="auto"/>
        <w:ind w:left="283"/>
        <w:jc w:val="center"/>
        <w:rPr>
          <w:rFonts w:ascii="Arial Narrow" w:eastAsia="Calibri" w:hAnsi="Arial Narrow" w:cs="Times New Roman"/>
          <w:b/>
        </w:rPr>
      </w:pPr>
    </w:p>
    <w:p w14:paraId="7BDB7964" w14:textId="38804DEA" w:rsidR="00BE56DE" w:rsidRPr="00A326FC" w:rsidRDefault="00BF772E" w:rsidP="00A326FC">
      <w:pPr>
        <w:spacing w:after="120" w:line="240" w:lineRule="auto"/>
        <w:ind w:left="283"/>
        <w:jc w:val="center"/>
        <w:rPr>
          <w:rFonts w:ascii="Arial Narrow" w:eastAsia="Calibri" w:hAnsi="Arial Narrow" w:cs="Times New Roman"/>
          <w:b/>
        </w:rPr>
      </w:pPr>
      <w:r w:rsidRPr="00BF772E">
        <w:rPr>
          <w:rFonts w:ascii="Arial Narrow" w:eastAsia="Calibri" w:hAnsi="Arial Narrow" w:cs="Times New Roman"/>
          <w:b/>
        </w:rPr>
        <w:t>OŚWIADCZENIE O BRAKU WYKLUCZENIA</w:t>
      </w:r>
    </w:p>
    <w:p w14:paraId="32472486" w14:textId="1E998805" w:rsidR="00E5467C" w:rsidRPr="00A326FC" w:rsidRDefault="00A326FC" w:rsidP="00E5467C">
      <w:pPr>
        <w:shd w:val="clear" w:color="auto" w:fill="FFFFFF"/>
        <w:spacing w:after="0" w:line="360" w:lineRule="auto"/>
        <w:ind w:right="300"/>
        <w:jc w:val="both"/>
        <w:rPr>
          <w:rFonts w:ascii="Arial Narrow" w:hAnsi="Arial Narrow" w:cs="Arial"/>
          <w:color w:val="222222"/>
          <w:shd w:val="clear" w:color="auto" w:fill="FFFFFF"/>
        </w:rPr>
      </w:pPr>
      <w:r w:rsidRPr="00A326FC">
        <w:rPr>
          <w:rFonts w:ascii="Arial Narrow" w:hAnsi="Arial Narrow" w:cs="Arial"/>
          <w:color w:val="222222"/>
          <w:shd w:val="clear" w:color="auto" w:fill="FFFFFF"/>
        </w:rPr>
        <w:t>Ja niżej podpisany(-a) ............................................................................................................. prowadzący działalność gospodarczą pod nazwą / działając w imieniu i na rzecz* ................................................................................................................................................. jako osoba uprawniona / osoby uprawnione do jej reprezentacji *</w:t>
      </w:r>
    </w:p>
    <w:p w14:paraId="32EF37DC" w14:textId="77777777" w:rsidR="00A326FC" w:rsidRPr="00A326FC" w:rsidRDefault="00A326FC" w:rsidP="00A326FC">
      <w:pPr>
        <w:shd w:val="clear" w:color="auto" w:fill="FFFFFF"/>
        <w:spacing w:after="0" w:line="360" w:lineRule="auto"/>
        <w:ind w:right="300"/>
        <w:jc w:val="both"/>
        <w:rPr>
          <w:rFonts w:ascii="Arial Narrow" w:eastAsia="Times New Roman" w:hAnsi="Arial Narrow" w:cs="Arial"/>
          <w:b/>
          <w:bCs/>
          <w:color w:val="000000" w:themeColor="text1"/>
          <w:lang w:eastAsia="pl-PL"/>
        </w:rPr>
      </w:pPr>
      <w:r w:rsidRPr="00A326FC">
        <w:rPr>
          <w:rFonts w:ascii="Arial Narrow" w:eastAsia="Times New Roman" w:hAnsi="Arial Narrow" w:cs="Arial"/>
          <w:b/>
          <w:bCs/>
          <w:color w:val="000000" w:themeColor="text1"/>
          <w:lang w:eastAsia="pl-PL"/>
        </w:rPr>
        <w:t>oświadczam, że:</w:t>
      </w:r>
    </w:p>
    <w:p w14:paraId="12AF3825" w14:textId="624DB2EF" w:rsidR="00A326FC" w:rsidRPr="00A326FC" w:rsidRDefault="00A326FC" w:rsidP="00A326FC">
      <w:pPr>
        <w:shd w:val="clear" w:color="auto" w:fill="FFFFFF"/>
        <w:spacing w:after="0" w:line="360" w:lineRule="auto"/>
        <w:ind w:right="139"/>
        <w:jc w:val="both"/>
        <w:rPr>
          <w:rFonts w:ascii="Arial Narrow" w:eastAsia="Times New Roman" w:hAnsi="Arial Narrow" w:cs="Arial"/>
          <w:bCs/>
          <w:color w:val="000000" w:themeColor="text1"/>
          <w:lang w:eastAsia="pl-PL"/>
        </w:rPr>
      </w:pPr>
      <w:r w:rsidRPr="00A326FC">
        <w:rPr>
          <w:rFonts w:ascii="Arial Narrow" w:eastAsia="Times New Roman" w:hAnsi="Arial Narrow" w:cs="Arial"/>
          <w:bCs/>
          <w:color w:val="000000" w:themeColor="text1"/>
          <w:lang w:eastAsia="pl-PL"/>
        </w:rPr>
        <w:t>- nie jestem / reprezentowany przez nas podmiot nie jest podmiotem ani organem, co do którego art. 5l</w:t>
      </w:r>
      <w:r w:rsidR="00C70A01">
        <w:rPr>
          <w:rFonts w:ascii="Arial Narrow" w:eastAsia="Times New Roman" w:hAnsi="Arial Narrow" w:cs="Arial"/>
          <w:bCs/>
          <w:color w:val="000000" w:themeColor="text1"/>
          <w:lang w:eastAsia="pl-PL"/>
        </w:rPr>
        <w:t xml:space="preserve"> </w:t>
      </w:r>
      <w:r w:rsidRPr="00A326FC">
        <w:rPr>
          <w:rFonts w:ascii="Arial Narrow" w:eastAsia="Times New Roman" w:hAnsi="Arial Narrow" w:cs="Arial"/>
          <w:bCs/>
          <w:color w:val="000000" w:themeColor="text1"/>
          <w:lang w:eastAsia="pl-PL"/>
        </w:rPr>
        <w:t>Rozporządzenia Rady (UE) nr 833/2014 z dnia 31 lipca 2014 r. dotyczącego środków ograniczających w związku</w:t>
      </w:r>
      <w:r w:rsidR="00C70A01">
        <w:rPr>
          <w:rFonts w:ascii="Arial Narrow" w:eastAsia="Times New Roman" w:hAnsi="Arial Narrow" w:cs="Arial"/>
          <w:bCs/>
          <w:color w:val="000000" w:themeColor="text1"/>
          <w:lang w:eastAsia="pl-PL"/>
        </w:rPr>
        <w:t xml:space="preserve"> </w:t>
      </w:r>
      <w:r w:rsidRPr="00A326FC">
        <w:rPr>
          <w:rFonts w:ascii="Arial Narrow" w:eastAsia="Times New Roman" w:hAnsi="Arial Narrow" w:cs="Arial"/>
          <w:bCs/>
          <w:color w:val="000000" w:themeColor="text1"/>
          <w:lang w:eastAsia="pl-PL"/>
        </w:rPr>
        <w:t>z działaniami Rosji destabilizującymi sytuację na Ukrainie (Dz. Urz. UE nr L 229 z 31.7.2014, str. 1), w brzmieniu</w:t>
      </w:r>
      <w:r w:rsidR="00C70A01">
        <w:rPr>
          <w:rFonts w:ascii="Arial Narrow" w:eastAsia="Times New Roman" w:hAnsi="Arial Narrow" w:cs="Arial"/>
          <w:bCs/>
          <w:color w:val="000000" w:themeColor="text1"/>
          <w:lang w:eastAsia="pl-PL"/>
        </w:rPr>
        <w:t xml:space="preserve"> </w:t>
      </w:r>
      <w:r w:rsidRPr="00A326FC">
        <w:rPr>
          <w:rFonts w:ascii="Arial Narrow" w:eastAsia="Times New Roman" w:hAnsi="Arial Narrow" w:cs="Arial"/>
          <w:bCs/>
          <w:color w:val="000000" w:themeColor="text1"/>
          <w:lang w:eastAsia="pl-PL"/>
        </w:rPr>
        <w:t>nadanym rozporządzeniem Rady (UE) 2022/576 w sprawie zmiany rozporządzenia (UE) nr 833/2014</w:t>
      </w:r>
      <w:r w:rsidR="00C70A01">
        <w:rPr>
          <w:rFonts w:ascii="Arial Narrow" w:eastAsia="Times New Roman" w:hAnsi="Arial Narrow" w:cs="Arial"/>
          <w:bCs/>
          <w:color w:val="000000" w:themeColor="text1"/>
          <w:lang w:eastAsia="pl-PL"/>
        </w:rPr>
        <w:t xml:space="preserve"> </w:t>
      </w:r>
      <w:r w:rsidRPr="00A326FC">
        <w:rPr>
          <w:rFonts w:ascii="Arial Narrow" w:eastAsia="Times New Roman" w:hAnsi="Arial Narrow" w:cs="Arial"/>
          <w:bCs/>
          <w:color w:val="000000" w:themeColor="text1"/>
          <w:lang w:eastAsia="pl-PL"/>
        </w:rPr>
        <w:t>dotyczącego środków ograniczających w związku z działaniami Rosji destabilizującymi sytuację na Ukrainie (Dz.</w:t>
      </w:r>
      <w:r w:rsidR="00C70A01">
        <w:rPr>
          <w:rFonts w:ascii="Arial Narrow" w:eastAsia="Times New Roman" w:hAnsi="Arial Narrow" w:cs="Arial"/>
          <w:bCs/>
          <w:color w:val="000000" w:themeColor="text1"/>
          <w:lang w:eastAsia="pl-PL"/>
        </w:rPr>
        <w:t xml:space="preserve"> </w:t>
      </w:r>
      <w:r w:rsidRPr="00A326FC">
        <w:rPr>
          <w:rFonts w:ascii="Arial Narrow" w:eastAsia="Times New Roman" w:hAnsi="Arial Narrow" w:cs="Arial"/>
          <w:bCs/>
          <w:color w:val="000000" w:themeColor="text1"/>
          <w:lang w:eastAsia="pl-PL"/>
        </w:rPr>
        <w:t>Urz. UE nr L 111 z 8.4.2022, str. 1) zakazuje udzielania bezpośredniego lub pośredniego wsparcia, w tym</w:t>
      </w:r>
      <w:r w:rsidR="00C70A01">
        <w:rPr>
          <w:rFonts w:ascii="Arial Narrow" w:eastAsia="Times New Roman" w:hAnsi="Arial Narrow" w:cs="Arial"/>
          <w:bCs/>
          <w:color w:val="000000" w:themeColor="text1"/>
          <w:lang w:eastAsia="pl-PL"/>
        </w:rPr>
        <w:t xml:space="preserve"> </w:t>
      </w:r>
      <w:r w:rsidRPr="00A326FC">
        <w:rPr>
          <w:rFonts w:ascii="Arial Narrow" w:eastAsia="Times New Roman" w:hAnsi="Arial Narrow" w:cs="Arial"/>
          <w:bCs/>
          <w:color w:val="000000" w:themeColor="text1"/>
          <w:lang w:eastAsia="pl-PL"/>
        </w:rPr>
        <w:t>udzielania finansowania i pomocy finansowej lub przyznawania jakichkolwiek innych korzyści w ramach programu</w:t>
      </w:r>
      <w:r w:rsidR="00C70A01">
        <w:rPr>
          <w:rFonts w:ascii="Arial Narrow" w:eastAsia="Times New Roman" w:hAnsi="Arial Narrow" w:cs="Arial"/>
          <w:bCs/>
          <w:color w:val="000000" w:themeColor="text1"/>
          <w:lang w:eastAsia="pl-PL"/>
        </w:rPr>
        <w:t xml:space="preserve"> </w:t>
      </w:r>
      <w:r w:rsidRPr="00A326FC">
        <w:rPr>
          <w:rFonts w:ascii="Arial Narrow" w:eastAsia="Times New Roman" w:hAnsi="Arial Narrow" w:cs="Arial"/>
          <w:bCs/>
          <w:color w:val="000000" w:themeColor="text1"/>
          <w:lang w:eastAsia="pl-PL"/>
        </w:rPr>
        <w:t>Unii, Euratomu lub krajowego programu państwa członkowskiego oraz umów w rozumieniu rozporządzenia (UE,</w:t>
      </w:r>
      <w:r w:rsidR="00C70A01">
        <w:rPr>
          <w:rFonts w:ascii="Arial Narrow" w:eastAsia="Times New Roman" w:hAnsi="Arial Narrow" w:cs="Arial"/>
          <w:bCs/>
          <w:color w:val="000000" w:themeColor="text1"/>
          <w:lang w:eastAsia="pl-PL"/>
        </w:rPr>
        <w:t xml:space="preserve"> </w:t>
      </w:r>
      <w:proofErr w:type="spellStart"/>
      <w:r w:rsidRPr="00A326FC">
        <w:rPr>
          <w:rFonts w:ascii="Arial Narrow" w:eastAsia="Times New Roman" w:hAnsi="Arial Narrow" w:cs="Arial"/>
          <w:bCs/>
          <w:color w:val="000000" w:themeColor="text1"/>
          <w:lang w:eastAsia="pl-PL"/>
        </w:rPr>
        <w:t>Euratom</w:t>
      </w:r>
      <w:proofErr w:type="spellEnd"/>
      <w:r w:rsidRPr="00A326FC">
        <w:rPr>
          <w:rFonts w:ascii="Arial Narrow" w:eastAsia="Times New Roman" w:hAnsi="Arial Narrow" w:cs="Arial"/>
          <w:bCs/>
          <w:color w:val="000000" w:themeColor="text1"/>
          <w:lang w:eastAsia="pl-PL"/>
        </w:rPr>
        <w:t>) 2018/1046, tj. podmiotem ani organem z siedzibą w Rosji, który byłby w ponad 50 % własnością</w:t>
      </w:r>
      <w:r w:rsidR="00C70A01">
        <w:rPr>
          <w:rFonts w:ascii="Arial Narrow" w:eastAsia="Times New Roman" w:hAnsi="Arial Narrow" w:cs="Arial"/>
          <w:bCs/>
          <w:color w:val="000000" w:themeColor="text1"/>
          <w:lang w:eastAsia="pl-PL"/>
        </w:rPr>
        <w:t xml:space="preserve"> </w:t>
      </w:r>
      <w:r w:rsidRPr="00A326FC">
        <w:rPr>
          <w:rFonts w:ascii="Arial Narrow" w:eastAsia="Times New Roman" w:hAnsi="Arial Narrow" w:cs="Arial"/>
          <w:bCs/>
          <w:color w:val="000000" w:themeColor="text1"/>
          <w:lang w:eastAsia="pl-PL"/>
        </w:rPr>
        <w:t>publiczną lub był pod kontrolą publiczną</w:t>
      </w:r>
      <w:r w:rsidR="00C70A01">
        <w:rPr>
          <w:rFonts w:ascii="Arial Narrow" w:eastAsia="Times New Roman" w:hAnsi="Arial Narrow" w:cs="Arial"/>
          <w:bCs/>
          <w:color w:val="000000" w:themeColor="text1"/>
          <w:lang w:eastAsia="pl-PL"/>
        </w:rPr>
        <w:t>:</w:t>
      </w:r>
    </w:p>
    <w:p w14:paraId="269D9883" w14:textId="70EA03BC" w:rsidR="00A326FC" w:rsidRPr="00A326FC" w:rsidRDefault="00A326FC" w:rsidP="00A326FC">
      <w:pPr>
        <w:shd w:val="clear" w:color="auto" w:fill="FFFFFF"/>
        <w:spacing w:after="0" w:line="360" w:lineRule="auto"/>
        <w:ind w:right="139"/>
        <w:jc w:val="both"/>
        <w:rPr>
          <w:rFonts w:ascii="Arial Narrow" w:eastAsia="Times New Roman" w:hAnsi="Arial Narrow" w:cs="Arial"/>
          <w:bCs/>
          <w:color w:val="000000" w:themeColor="text1"/>
          <w:lang w:eastAsia="pl-PL"/>
        </w:rPr>
      </w:pPr>
      <w:r w:rsidRPr="00A326FC">
        <w:rPr>
          <w:rFonts w:ascii="Arial Narrow" w:eastAsia="Times New Roman" w:hAnsi="Arial Narrow" w:cs="Arial"/>
          <w:bCs/>
          <w:color w:val="000000" w:themeColor="text1"/>
          <w:lang w:eastAsia="pl-PL"/>
        </w:rPr>
        <w:t xml:space="preserve">- nie jestem / reprezentowany przez nas podmiot nie jest podmiotem ani organem, którego dotyczyłyby jakiekolwiek sankcje lub ograniczenia przewidziane w Rozporządzeniu Rady (WE) nr 765/2006 z dnia 18 maja 2006 r. dotyczące środków ograniczających w związku z sytuacją na Białorusi i udziałem Białorusi w agresji Rosji wobec Ukrainy (DZ. U. UE L 134 z 20.05.2006 r., s. 1, z </w:t>
      </w:r>
      <w:proofErr w:type="spellStart"/>
      <w:r w:rsidRPr="00A326FC">
        <w:rPr>
          <w:rFonts w:ascii="Arial Narrow" w:eastAsia="Times New Roman" w:hAnsi="Arial Narrow" w:cs="Arial"/>
          <w:bCs/>
          <w:color w:val="000000" w:themeColor="text1"/>
          <w:lang w:eastAsia="pl-PL"/>
        </w:rPr>
        <w:t>późn</w:t>
      </w:r>
      <w:proofErr w:type="spellEnd"/>
      <w:r w:rsidRPr="00A326FC">
        <w:rPr>
          <w:rFonts w:ascii="Arial Narrow" w:eastAsia="Times New Roman" w:hAnsi="Arial Narrow" w:cs="Arial"/>
          <w:bCs/>
          <w:color w:val="000000" w:themeColor="text1"/>
          <w:lang w:eastAsia="pl-PL"/>
        </w:rPr>
        <w:t>. zm.),</w:t>
      </w:r>
    </w:p>
    <w:p w14:paraId="4CEB496B" w14:textId="6B73A980" w:rsidR="00A326FC" w:rsidRPr="00A326FC" w:rsidRDefault="00A326FC" w:rsidP="00A326FC">
      <w:pPr>
        <w:shd w:val="clear" w:color="auto" w:fill="FFFFFF"/>
        <w:spacing w:after="0" w:line="360" w:lineRule="auto"/>
        <w:ind w:right="139"/>
        <w:jc w:val="both"/>
        <w:rPr>
          <w:rFonts w:ascii="Arial Narrow" w:eastAsia="Times New Roman" w:hAnsi="Arial Narrow" w:cs="Arial"/>
          <w:bCs/>
          <w:color w:val="000000" w:themeColor="text1"/>
          <w:lang w:eastAsia="pl-PL"/>
        </w:rPr>
      </w:pPr>
      <w:r w:rsidRPr="00A326FC">
        <w:rPr>
          <w:rFonts w:ascii="Arial Narrow" w:eastAsia="Times New Roman" w:hAnsi="Arial Narrow" w:cs="Arial"/>
          <w:bCs/>
          <w:color w:val="000000" w:themeColor="text1"/>
          <w:lang w:eastAsia="pl-PL"/>
        </w:rPr>
        <w:t xml:space="preserve">- nie jestem / reprezentowany przez nas podmiot nie jest podmiotem ani organem, którego dotyczyłyby jakiekolwiek sankcje lub ograniczenia przewidziane w Rozporządzeniu Rady (UE) nr 269/2014 z dnia 17 marca 2014 r. w sprawie środków ograniczających w odniesieniu do działań podważających integralność terytorialną, suwerenność i niezależność Ukrainy lub im zagrażających (Dz. U. UE L 78 z 17.03.2014 r., s. 6, z </w:t>
      </w:r>
      <w:proofErr w:type="spellStart"/>
      <w:r w:rsidRPr="00A326FC">
        <w:rPr>
          <w:rFonts w:ascii="Arial Narrow" w:eastAsia="Times New Roman" w:hAnsi="Arial Narrow" w:cs="Arial"/>
          <w:bCs/>
          <w:color w:val="000000" w:themeColor="text1"/>
          <w:lang w:eastAsia="pl-PL"/>
        </w:rPr>
        <w:t>późn</w:t>
      </w:r>
      <w:proofErr w:type="spellEnd"/>
      <w:r w:rsidRPr="00A326FC">
        <w:rPr>
          <w:rFonts w:ascii="Arial Narrow" w:eastAsia="Times New Roman" w:hAnsi="Arial Narrow" w:cs="Arial"/>
          <w:bCs/>
          <w:color w:val="000000" w:themeColor="text1"/>
          <w:lang w:eastAsia="pl-PL"/>
        </w:rPr>
        <w:t>. zm.),</w:t>
      </w:r>
    </w:p>
    <w:p w14:paraId="4E44C221" w14:textId="17967F13" w:rsidR="00A326FC" w:rsidRPr="00A326FC" w:rsidRDefault="00A326FC" w:rsidP="00A326FC">
      <w:pPr>
        <w:shd w:val="clear" w:color="auto" w:fill="FFFFFF"/>
        <w:spacing w:after="0" w:line="360" w:lineRule="auto"/>
        <w:ind w:right="139"/>
        <w:jc w:val="both"/>
        <w:rPr>
          <w:rFonts w:ascii="Arial Narrow" w:eastAsia="Times New Roman" w:hAnsi="Arial Narrow" w:cs="Arial"/>
          <w:bCs/>
          <w:color w:val="000000" w:themeColor="text1"/>
          <w:lang w:eastAsia="pl-PL"/>
        </w:rPr>
      </w:pPr>
      <w:r w:rsidRPr="00A326FC">
        <w:rPr>
          <w:rFonts w:ascii="Arial Narrow" w:eastAsia="Times New Roman" w:hAnsi="Arial Narrow" w:cs="Arial"/>
          <w:bCs/>
          <w:color w:val="000000" w:themeColor="text1"/>
          <w:lang w:eastAsia="pl-PL"/>
        </w:rPr>
        <w:t>- nie jestem / reprezentowany przez nas podmiot nie jest podmiotem ani organem, którego dotyczyłyby jakiekolwiek sankcje lub ograniczenia przewidziane w Komunikacie Komisji „Tymczasowe kryzysowe ramy środków pomocy państwa w celu wsparcia gospodarki po agresji Rosji wobec Ukrainy” (Dz. U. UE C 131 z 24.03.2022 r., s. 1),</w:t>
      </w:r>
    </w:p>
    <w:p w14:paraId="21506415" w14:textId="16B5D4A3" w:rsidR="00A326FC" w:rsidRPr="00A326FC" w:rsidRDefault="00A326FC" w:rsidP="00A326FC">
      <w:pPr>
        <w:shd w:val="clear" w:color="auto" w:fill="FFFFFF"/>
        <w:spacing w:after="0" w:line="360" w:lineRule="auto"/>
        <w:ind w:right="139"/>
        <w:jc w:val="both"/>
        <w:rPr>
          <w:rFonts w:ascii="Arial Narrow" w:eastAsia="Times New Roman" w:hAnsi="Arial Narrow" w:cs="Arial"/>
          <w:bCs/>
          <w:color w:val="000000" w:themeColor="text1"/>
          <w:lang w:eastAsia="pl-PL"/>
        </w:rPr>
      </w:pPr>
      <w:r w:rsidRPr="00A326FC">
        <w:rPr>
          <w:rFonts w:ascii="Arial Narrow" w:eastAsia="Times New Roman" w:hAnsi="Arial Narrow" w:cs="Arial"/>
          <w:bCs/>
          <w:color w:val="000000" w:themeColor="text1"/>
          <w:lang w:eastAsia="pl-PL"/>
        </w:rPr>
        <w:t>- nie jestem / reprezentowany przez nas podmiot nie jest podmiotem ani organem, którego dotyczyłyby jakiekolwiek sankcje lub ograniczenia przewidziane w ustawie z dnia 13.04.2022 r. o szczególnych rozwiązaniach w zakresie przeciwdziałania wspieraniu agresji na Ukrainę oraz służących ochronie bezpieczeństwa narodowego (Dz. U. z 2022 poz. 835),</w:t>
      </w:r>
    </w:p>
    <w:p w14:paraId="17642137" w14:textId="77777777" w:rsidR="00E91F88" w:rsidRPr="00354D54" w:rsidRDefault="00E91F88" w:rsidP="00E91F88">
      <w:pPr>
        <w:shd w:val="clear" w:color="auto" w:fill="FFFFFF"/>
        <w:spacing w:after="0" w:line="360" w:lineRule="auto"/>
        <w:ind w:right="300"/>
        <w:jc w:val="both"/>
        <w:rPr>
          <w:rFonts w:ascii="Arial Narrow" w:eastAsia="Times New Roman" w:hAnsi="Arial Narrow" w:cs="Arial"/>
          <w:bCs/>
          <w:color w:val="000000" w:themeColor="text1"/>
          <w:lang w:eastAsia="pl-PL"/>
        </w:rPr>
      </w:pPr>
    </w:p>
    <w:p w14:paraId="096EA256" w14:textId="27435198" w:rsidR="00835A51" w:rsidRPr="00A326FC" w:rsidRDefault="00A326FC" w:rsidP="00A326FC">
      <w:pPr>
        <w:spacing w:after="0" w:line="240" w:lineRule="auto"/>
        <w:jc w:val="both"/>
        <w:rPr>
          <w:rFonts w:ascii="Arial Narrow" w:eastAsia="Calibri" w:hAnsi="Arial Narrow" w:cs="Times New Roman"/>
          <w:bCs/>
        </w:rPr>
      </w:pPr>
      <w:r>
        <w:rPr>
          <w:rFonts w:ascii="Arial Narrow" w:eastAsia="Calibri" w:hAnsi="Arial Narrow" w:cs="Times New Roman"/>
          <w:bCs/>
        </w:rPr>
        <w:t xml:space="preserve">     </w:t>
      </w:r>
    </w:p>
    <w:p w14:paraId="745669F9" w14:textId="77777777" w:rsidR="00835A51" w:rsidRPr="003F469C" w:rsidRDefault="00835A51" w:rsidP="00835A51">
      <w:pPr>
        <w:spacing w:after="0" w:line="240" w:lineRule="auto"/>
        <w:rPr>
          <w:rFonts w:ascii="Arial Narrow" w:eastAsia="Calibri" w:hAnsi="Arial Narrow" w:cs="Times New Roman"/>
          <w:bCs/>
        </w:rPr>
      </w:pPr>
      <w:r w:rsidRPr="003F469C">
        <w:rPr>
          <w:rFonts w:ascii="Arial Narrow" w:eastAsia="Calibri" w:hAnsi="Arial Narrow" w:cs="Times New Roman"/>
          <w:bCs/>
        </w:rPr>
        <w:t>……………………………………..                                                                        ……………………………………….</w:t>
      </w:r>
    </w:p>
    <w:p w14:paraId="6B71AB2E" w14:textId="3BE1C415" w:rsidR="00835A51" w:rsidRPr="003F469C" w:rsidRDefault="00835A51" w:rsidP="00A326FC">
      <w:pPr>
        <w:spacing w:after="0" w:line="240" w:lineRule="auto"/>
        <w:jc w:val="both"/>
        <w:rPr>
          <w:rFonts w:ascii="Arial Narrow" w:eastAsia="Calibri" w:hAnsi="Arial Narrow" w:cs="Times New Roman"/>
          <w:bCs/>
        </w:rPr>
      </w:pPr>
      <w:r w:rsidRPr="003F469C">
        <w:rPr>
          <w:rFonts w:ascii="Arial Narrow" w:eastAsia="Calibri" w:hAnsi="Arial Narrow" w:cs="Times New Roman"/>
          <w:bCs/>
        </w:rPr>
        <w:t xml:space="preserve">        miejscowość, data                                                                                pieczęć i własnoręczny podpis Oferenta</w:t>
      </w:r>
    </w:p>
    <w:p w14:paraId="32AD2868" w14:textId="77777777" w:rsidR="00206F7D" w:rsidRDefault="00206F7D" w:rsidP="00835A51">
      <w:pPr>
        <w:jc w:val="both"/>
        <w:rPr>
          <w:rFonts w:ascii="Arial Narrow" w:hAnsi="Arial Narrow"/>
          <w:sz w:val="18"/>
          <w:szCs w:val="18"/>
        </w:rPr>
      </w:pPr>
    </w:p>
    <w:p w14:paraId="02C0FCF3" w14:textId="0A618C81" w:rsidR="00835A51" w:rsidRPr="00206F7D" w:rsidRDefault="00206F7D" w:rsidP="00835A51">
      <w:pPr>
        <w:jc w:val="both"/>
        <w:rPr>
          <w:rFonts w:ascii="Arial Narrow" w:eastAsia="Calibri" w:hAnsi="Arial Narrow" w:cs="Times New Roman"/>
          <w:bCs/>
          <w:sz w:val="18"/>
          <w:szCs w:val="18"/>
        </w:rPr>
      </w:pPr>
      <w:r w:rsidRPr="00206F7D">
        <w:rPr>
          <w:rFonts w:ascii="Arial Narrow" w:hAnsi="Arial Narrow"/>
          <w:sz w:val="18"/>
          <w:szCs w:val="18"/>
        </w:rPr>
        <w:t>*niepotrzebne skreślić</w:t>
      </w:r>
    </w:p>
    <w:sectPr w:rsidR="00835A51" w:rsidRPr="00206F7D" w:rsidSect="00E25C1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247" w:right="851" w:bottom="1247" w:left="851" w:header="17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B2422A" w14:textId="77777777" w:rsidR="00967249" w:rsidRDefault="00967249" w:rsidP="00226EC9">
      <w:pPr>
        <w:spacing w:after="0" w:line="240" w:lineRule="auto"/>
      </w:pPr>
      <w:r>
        <w:separator/>
      </w:r>
    </w:p>
  </w:endnote>
  <w:endnote w:type="continuationSeparator" w:id="0">
    <w:p w14:paraId="11B91421" w14:textId="77777777" w:rsidR="00967249" w:rsidRDefault="00967249" w:rsidP="00226E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arbon Medium">
    <w:altName w:val="Karbon Medium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BrandonText-Bold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689DF0" w14:textId="77777777" w:rsidR="00CF3E88" w:rsidRDefault="00CF3E8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13"/>
      <w:gridCol w:w="2551"/>
      <w:gridCol w:w="709"/>
      <w:gridCol w:w="4678"/>
      <w:gridCol w:w="843"/>
    </w:tblGrid>
    <w:tr w:rsidR="00CA3E82" w:rsidRPr="00AE0243" w14:paraId="016B385D" w14:textId="77777777" w:rsidTr="00CA3E82">
      <w:tc>
        <w:tcPr>
          <w:tcW w:w="1413" w:type="dxa"/>
          <w:vAlign w:val="center"/>
        </w:tcPr>
        <w:p w14:paraId="3CFF93B9" w14:textId="77777777" w:rsidR="00AE0243" w:rsidRPr="00AE0243" w:rsidRDefault="00AE0243" w:rsidP="00CA3E82">
          <w:pPr>
            <w:pStyle w:val="Stopka"/>
            <w:rPr>
              <w:rFonts w:ascii="Arial Narrow" w:hAnsi="Arial Narrow"/>
              <w:sz w:val="12"/>
              <w:szCs w:val="12"/>
            </w:rPr>
          </w:pPr>
          <w:bookmarkStart w:id="1" w:name="_Hlk159923030"/>
          <w:r w:rsidRPr="00AE0243">
            <w:rPr>
              <w:rFonts w:ascii="Arial Narrow" w:hAnsi="Arial Narrow"/>
              <w:noProof/>
              <w:sz w:val="12"/>
              <w:szCs w:val="12"/>
              <w:lang w:eastAsia="pl-PL"/>
            </w:rPr>
            <w:drawing>
              <wp:inline distT="0" distB="0" distL="0" distR="0" wp14:anchorId="0ABA4643" wp14:editId="27263050">
                <wp:extent cx="833149" cy="336803"/>
                <wp:effectExtent l="0" t="0" r="5080" b="6350"/>
                <wp:docPr id="1921712298" name="Obraz 2" descr="Obraz zawierający czarne, ciemność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21712298" name="Obraz 2" descr="Obraz zawierający czarne, ciemność&#10;&#10;Opis wygenerowany automatyczni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6558" cy="36243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1" w:type="dxa"/>
          <w:vAlign w:val="center"/>
        </w:tcPr>
        <w:p w14:paraId="33D2FC72" w14:textId="77777777" w:rsidR="00AE0243" w:rsidRPr="00AE0243" w:rsidRDefault="00AE0243" w:rsidP="00AE0243">
          <w:pPr>
            <w:pStyle w:val="Stopka"/>
            <w:rPr>
              <w:rFonts w:ascii="Arial Narrow" w:hAnsi="Arial Narrow"/>
              <w:sz w:val="12"/>
              <w:szCs w:val="12"/>
            </w:rPr>
          </w:pPr>
          <w:r w:rsidRPr="00AE0243">
            <w:rPr>
              <w:rFonts w:ascii="Arial Narrow" w:hAnsi="Arial Narrow"/>
              <w:sz w:val="12"/>
              <w:szCs w:val="12"/>
            </w:rPr>
            <w:t>Krajowe Stowarzyszenie Wspierania Przedsiębiorczości</w:t>
          </w:r>
        </w:p>
        <w:p w14:paraId="402B6BE5" w14:textId="77777777" w:rsidR="00AE0243" w:rsidRDefault="00AE0243" w:rsidP="00AE0243">
          <w:pPr>
            <w:pStyle w:val="Stopka"/>
            <w:rPr>
              <w:rFonts w:ascii="Arial Narrow" w:hAnsi="Arial Narrow"/>
              <w:sz w:val="12"/>
              <w:szCs w:val="12"/>
            </w:rPr>
          </w:pPr>
          <w:r w:rsidRPr="00AE0243">
            <w:rPr>
              <w:rFonts w:ascii="Arial Narrow" w:hAnsi="Arial Narrow"/>
              <w:sz w:val="12"/>
              <w:szCs w:val="12"/>
            </w:rPr>
            <w:t>ul. Stanisława Staszica 2A, 26-200 Końskie</w:t>
          </w:r>
        </w:p>
        <w:p w14:paraId="5CD6F8CC" w14:textId="77777777" w:rsidR="00AE0243" w:rsidRPr="00CF3E88" w:rsidRDefault="00AE0243" w:rsidP="00AE0243">
          <w:pPr>
            <w:pStyle w:val="Stopka"/>
            <w:rPr>
              <w:rFonts w:ascii="Arial Narrow" w:hAnsi="Arial Narrow"/>
              <w:sz w:val="12"/>
              <w:szCs w:val="12"/>
              <w:lang w:val="en-US"/>
            </w:rPr>
          </w:pPr>
          <w:r w:rsidRPr="00CF3E88">
            <w:rPr>
              <w:rFonts w:ascii="Arial Narrow" w:hAnsi="Arial Narrow"/>
              <w:sz w:val="12"/>
              <w:szCs w:val="12"/>
              <w:lang w:val="en-US"/>
            </w:rPr>
            <w:t>tel.: 41 260 46 21, e-mail: kswp@kswp.org.pl</w:t>
          </w:r>
        </w:p>
      </w:tc>
      <w:tc>
        <w:tcPr>
          <w:tcW w:w="709" w:type="dxa"/>
        </w:tcPr>
        <w:p w14:paraId="3E138453" w14:textId="77777777" w:rsidR="00AE0243" w:rsidRPr="00AE0243" w:rsidRDefault="00CA3E82">
          <w:pPr>
            <w:pStyle w:val="Stopka"/>
            <w:rPr>
              <w:rFonts w:ascii="Arial Narrow" w:hAnsi="Arial Narrow"/>
              <w:sz w:val="24"/>
              <w:szCs w:val="24"/>
            </w:rPr>
          </w:pPr>
          <w:r>
            <w:rPr>
              <w:rFonts w:ascii="Arial Narrow" w:hAnsi="Arial Narrow"/>
              <w:noProof/>
              <w:sz w:val="24"/>
              <w:szCs w:val="24"/>
              <w:lang w:eastAsia="pl-PL"/>
            </w:rPr>
            <w:drawing>
              <wp:inline distT="0" distB="0" distL="0" distR="0" wp14:anchorId="7F183AD6" wp14:editId="0CF50CC4">
                <wp:extent cx="419168" cy="454099"/>
                <wp:effectExtent l="0" t="0" r="0" b="3175"/>
                <wp:docPr id="186717987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67179873" name="Obraz 3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19168" cy="4540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8" w:type="dxa"/>
          <w:vAlign w:val="center"/>
        </w:tcPr>
        <w:p w14:paraId="0DC8324E" w14:textId="498DE273" w:rsidR="00AE0243" w:rsidRPr="00CA3E82" w:rsidRDefault="00CA3E82" w:rsidP="00CA3E82">
          <w:pPr>
            <w:pStyle w:val="Stopka"/>
            <w:jc w:val="both"/>
            <w:rPr>
              <w:rFonts w:ascii="Arial Narrow" w:hAnsi="Arial Narrow"/>
              <w:sz w:val="12"/>
              <w:szCs w:val="12"/>
            </w:rPr>
          </w:pPr>
          <w:r w:rsidRPr="00CA3E82">
            <w:rPr>
              <w:rFonts w:ascii="Arial Narrow" w:hAnsi="Arial Narrow"/>
              <w:sz w:val="12"/>
              <w:szCs w:val="12"/>
            </w:rPr>
            <w:t xml:space="preserve">Projekt „Młodzi </w:t>
          </w:r>
          <w:r w:rsidR="00BA249C">
            <w:rPr>
              <w:rFonts w:ascii="Arial Narrow" w:hAnsi="Arial Narrow"/>
              <w:sz w:val="12"/>
              <w:szCs w:val="12"/>
            </w:rPr>
            <w:t>w akcji</w:t>
          </w:r>
          <w:r w:rsidRPr="00CA3E82">
            <w:rPr>
              <w:rFonts w:ascii="Arial Narrow" w:hAnsi="Arial Narrow"/>
              <w:sz w:val="12"/>
              <w:szCs w:val="12"/>
            </w:rPr>
            <w:t>” realizowany jest w ramach programu regionalnego Fundusze Europejskie dla Świętokrzyskiego 2021-2027 współfinansowanego ze środków Europejskiego Funduszu Społecznego Plus. Projekt realizowany na podstawie umowy z Województwem Świętokrzyskim pełniącym rolę Instytucji Zarządzającej programem regionalnym Fundusze Europejskie dla Świętokrzyskiego 2021-2027.</w:t>
          </w:r>
        </w:p>
      </w:tc>
      <w:tc>
        <w:tcPr>
          <w:tcW w:w="843" w:type="dxa"/>
          <w:vAlign w:val="center"/>
        </w:tcPr>
        <w:p w14:paraId="543E9F1F" w14:textId="77777777" w:rsidR="00AE0243" w:rsidRPr="00AE0243" w:rsidRDefault="00785DED" w:rsidP="00CA3E82">
          <w:pPr>
            <w:pStyle w:val="Stopka"/>
            <w:jc w:val="right"/>
            <w:rPr>
              <w:rFonts w:ascii="Arial Narrow" w:hAnsi="Arial Narrow"/>
              <w:sz w:val="24"/>
              <w:szCs w:val="24"/>
            </w:rPr>
          </w:pPr>
          <w:r>
            <w:rPr>
              <w:rFonts w:ascii="Arial Narrow" w:hAnsi="Arial Narrow"/>
              <w:noProof/>
              <w:sz w:val="16"/>
              <w:szCs w:val="16"/>
              <w:lang w:eastAsia="pl-PL"/>
            </w:rPr>
            <w:drawing>
              <wp:inline distT="0" distB="0" distL="0" distR="0" wp14:anchorId="1B4D2AED" wp14:editId="7A748555">
                <wp:extent cx="535040" cy="366713"/>
                <wp:effectExtent l="0" t="0" r="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Obraz 3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9846" cy="37000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bookmarkEnd w:id="1"/>
  </w:tbl>
  <w:p w14:paraId="095E01EF" w14:textId="77777777" w:rsidR="00AE0243" w:rsidRPr="00AE0243" w:rsidRDefault="00AE0243">
    <w:pPr>
      <w:pStyle w:val="Stopka"/>
      <w:rPr>
        <w:rFonts w:ascii="Arial Narrow" w:hAnsi="Arial Narrow"/>
        <w:sz w:val="24"/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2B3364" w14:textId="77777777" w:rsidR="00CF3E88" w:rsidRDefault="00CF3E8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4023A3" w14:textId="77777777" w:rsidR="00967249" w:rsidRDefault="00967249" w:rsidP="00226EC9">
      <w:pPr>
        <w:spacing w:after="0" w:line="240" w:lineRule="auto"/>
      </w:pPr>
      <w:r>
        <w:separator/>
      </w:r>
    </w:p>
  </w:footnote>
  <w:footnote w:type="continuationSeparator" w:id="0">
    <w:p w14:paraId="68096DCC" w14:textId="77777777" w:rsidR="00967249" w:rsidRDefault="00967249" w:rsidP="00226E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014714" w14:textId="77777777" w:rsidR="00CF3E88" w:rsidRDefault="00CF3E8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3B7698" w14:textId="77777777" w:rsidR="00354C27" w:rsidRPr="007D483E" w:rsidRDefault="00CF3E88" w:rsidP="007D483E">
    <w:pPr>
      <w:autoSpaceDE w:val="0"/>
      <w:autoSpaceDN w:val="0"/>
      <w:adjustRightInd w:val="0"/>
      <w:spacing w:after="0" w:line="240" w:lineRule="auto"/>
      <w:jc w:val="center"/>
      <w:rPr>
        <w:rFonts w:ascii="BrandonText-Bold" w:hAnsi="BrandonText-Bold" w:cs="BrandonText-Bold"/>
        <w:sz w:val="20"/>
        <w:szCs w:val="20"/>
      </w:rPr>
    </w:pPr>
    <w:r>
      <w:rPr>
        <w:rFonts w:ascii="BrandonText-Bold" w:hAnsi="BrandonText-Bold" w:cs="BrandonText-Bold"/>
        <w:noProof/>
        <w:sz w:val="20"/>
        <w:szCs w:val="20"/>
        <w:lang w:eastAsia="pl-PL"/>
      </w:rPr>
      <w:drawing>
        <wp:inline distT="0" distB="0" distL="0" distR="0" wp14:anchorId="00C41F09" wp14:editId="7EE74E78">
          <wp:extent cx="6477000" cy="6096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972740" w14:textId="77777777" w:rsidR="00CF3E88" w:rsidRDefault="00CF3E8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E55BE"/>
    <w:multiLevelType w:val="hybridMultilevel"/>
    <w:tmpl w:val="B3622408"/>
    <w:lvl w:ilvl="0" w:tplc="89C81F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eastAsia="Lucida Sans Unicode" w:hAnsi="Arial Narrow" w:cs="Arial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63398B"/>
    <w:multiLevelType w:val="hybridMultilevel"/>
    <w:tmpl w:val="AC5CCC10"/>
    <w:lvl w:ilvl="0" w:tplc="1DE2A958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7C0B56"/>
    <w:multiLevelType w:val="hybridMultilevel"/>
    <w:tmpl w:val="03F64B4C"/>
    <w:lvl w:ilvl="0" w:tplc="04150017">
      <w:start w:val="1"/>
      <w:numFmt w:val="lowerLetter"/>
      <w:lvlText w:val="%1)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1672DE2"/>
    <w:multiLevelType w:val="hybridMultilevel"/>
    <w:tmpl w:val="FE52314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8D23F79"/>
    <w:multiLevelType w:val="hybridMultilevel"/>
    <w:tmpl w:val="94EEDDC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1154D5"/>
    <w:multiLevelType w:val="hybridMultilevel"/>
    <w:tmpl w:val="7A6020A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31B824F5"/>
    <w:multiLevelType w:val="hybridMultilevel"/>
    <w:tmpl w:val="E54086E0"/>
    <w:lvl w:ilvl="0" w:tplc="0415000D">
      <w:start w:val="1"/>
      <w:numFmt w:val="bullet"/>
      <w:lvlText w:val=""/>
      <w:lvlJc w:val="left"/>
      <w:pPr>
        <w:ind w:left="20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5" w:hanging="360"/>
      </w:pPr>
      <w:rPr>
        <w:rFonts w:ascii="Wingdings" w:hAnsi="Wingdings" w:hint="default"/>
      </w:rPr>
    </w:lvl>
  </w:abstractNum>
  <w:abstractNum w:abstractNumId="7">
    <w:nsid w:val="339765E4"/>
    <w:multiLevelType w:val="hybridMultilevel"/>
    <w:tmpl w:val="76DAF060"/>
    <w:lvl w:ilvl="0" w:tplc="3F5637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0B56AD"/>
    <w:multiLevelType w:val="hybridMultilevel"/>
    <w:tmpl w:val="3E9095BA"/>
    <w:lvl w:ilvl="0" w:tplc="9ECED0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eastAsia="Lucida Sans Unicode" w:hAnsi="Arial Narrow"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9F76E00"/>
    <w:multiLevelType w:val="hybridMultilevel"/>
    <w:tmpl w:val="D56E83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C455C2"/>
    <w:multiLevelType w:val="hybridMultilevel"/>
    <w:tmpl w:val="7F5689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E32570"/>
    <w:multiLevelType w:val="hybridMultilevel"/>
    <w:tmpl w:val="D368BB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6E1043"/>
    <w:multiLevelType w:val="hybridMultilevel"/>
    <w:tmpl w:val="193C560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62117936"/>
    <w:multiLevelType w:val="hybridMultilevel"/>
    <w:tmpl w:val="DAEE730C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>
    <w:nsid w:val="63382602"/>
    <w:multiLevelType w:val="hybridMultilevel"/>
    <w:tmpl w:val="851ACC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451AE1"/>
    <w:multiLevelType w:val="hybridMultilevel"/>
    <w:tmpl w:val="76C4A0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30044A"/>
    <w:multiLevelType w:val="multilevel"/>
    <w:tmpl w:val="5AD291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ECB3A4A"/>
    <w:multiLevelType w:val="hybridMultilevel"/>
    <w:tmpl w:val="7594378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1A5B4A"/>
    <w:multiLevelType w:val="hybridMultilevel"/>
    <w:tmpl w:val="D20C8CA6"/>
    <w:lvl w:ilvl="0" w:tplc="257AFD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eastAsia="Lucida Sans Unicode" w:hAnsi="Arial Narrow" w:cs="Times New Roman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10"/>
  </w:num>
  <w:num w:numId="6">
    <w:abstractNumId w:val="12"/>
  </w:num>
  <w:num w:numId="7">
    <w:abstractNumId w:val="9"/>
  </w:num>
  <w:num w:numId="8">
    <w:abstractNumId w:val="5"/>
  </w:num>
  <w:num w:numId="9">
    <w:abstractNumId w:val="2"/>
  </w:num>
  <w:num w:numId="10">
    <w:abstractNumId w:val="13"/>
  </w:num>
  <w:num w:numId="11">
    <w:abstractNumId w:val="3"/>
  </w:num>
  <w:num w:numId="12">
    <w:abstractNumId w:val="6"/>
  </w:num>
  <w:num w:numId="13">
    <w:abstractNumId w:val="0"/>
  </w:num>
  <w:num w:numId="14">
    <w:abstractNumId w:val="11"/>
  </w:num>
  <w:num w:numId="15">
    <w:abstractNumId w:val="4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7"/>
  </w:num>
  <w:num w:numId="19">
    <w:abstractNumId w:val="17"/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8C3"/>
    <w:rsid w:val="00003449"/>
    <w:rsid w:val="00016F8B"/>
    <w:rsid w:val="00025D0F"/>
    <w:rsid w:val="0005461A"/>
    <w:rsid w:val="00097DDC"/>
    <w:rsid w:val="000A1692"/>
    <w:rsid w:val="000A4E9D"/>
    <w:rsid w:val="000A6BE5"/>
    <w:rsid w:val="000B73AB"/>
    <w:rsid w:val="000C30A0"/>
    <w:rsid w:val="000C427C"/>
    <w:rsid w:val="000D1A6A"/>
    <w:rsid w:val="000D4F1F"/>
    <w:rsid w:val="000D5848"/>
    <w:rsid w:val="00100FAB"/>
    <w:rsid w:val="001115B6"/>
    <w:rsid w:val="00126F7F"/>
    <w:rsid w:val="001302FF"/>
    <w:rsid w:val="00135F05"/>
    <w:rsid w:val="00140D6E"/>
    <w:rsid w:val="00157A17"/>
    <w:rsid w:val="00176321"/>
    <w:rsid w:val="00176995"/>
    <w:rsid w:val="00185471"/>
    <w:rsid w:val="001A6C0F"/>
    <w:rsid w:val="001B15A2"/>
    <w:rsid w:val="001B4326"/>
    <w:rsid w:val="001B7FCC"/>
    <w:rsid w:val="001E0698"/>
    <w:rsid w:val="001E1C93"/>
    <w:rsid w:val="001F1E92"/>
    <w:rsid w:val="002003F7"/>
    <w:rsid w:val="00200BBA"/>
    <w:rsid w:val="00206C96"/>
    <w:rsid w:val="00206F7D"/>
    <w:rsid w:val="00226EC9"/>
    <w:rsid w:val="00234BDA"/>
    <w:rsid w:val="00235132"/>
    <w:rsid w:val="00246994"/>
    <w:rsid w:val="00246FAC"/>
    <w:rsid w:val="0025787C"/>
    <w:rsid w:val="002578C3"/>
    <w:rsid w:val="00267DF7"/>
    <w:rsid w:val="002B390A"/>
    <w:rsid w:val="002D3CBC"/>
    <w:rsid w:val="002E459C"/>
    <w:rsid w:val="002F0665"/>
    <w:rsid w:val="002F3D4B"/>
    <w:rsid w:val="00301031"/>
    <w:rsid w:val="00305BE0"/>
    <w:rsid w:val="00306CB6"/>
    <w:rsid w:val="00312F2A"/>
    <w:rsid w:val="00314B7F"/>
    <w:rsid w:val="003221BA"/>
    <w:rsid w:val="00344949"/>
    <w:rsid w:val="00352F8A"/>
    <w:rsid w:val="00354C27"/>
    <w:rsid w:val="00354D54"/>
    <w:rsid w:val="003B01BF"/>
    <w:rsid w:val="003B13B9"/>
    <w:rsid w:val="003C6E8B"/>
    <w:rsid w:val="003D6727"/>
    <w:rsid w:val="003E00CA"/>
    <w:rsid w:val="003E06E2"/>
    <w:rsid w:val="003E546A"/>
    <w:rsid w:val="003F469C"/>
    <w:rsid w:val="00401032"/>
    <w:rsid w:val="004013C6"/>
    <w:rsid w:val="00412FD0"/>
    <w:rsid w:val="00444D02"/>
    <w:rsid w:val="00460426"/>
    <w:rsid w:val="00464CEA"/>
    <w:rsid w:val="00480B64"/>
    <w:rsid w:val="004900DB"/>
    <w:rsid w:val="004A23B1"/>
    <w:rsid w:val="004A4CFF"/>
    <w:rsid w:val="004A59E0"/>
    <w:rsid w:val="004B11F2"/>
    <w:rsid w:val="004F339C"/>
    <w:rsid w:val="0050297E"/>
    <w:rsid w:val="005038E8"/>
    <w:rsid w:val="00504A75"/>
    <w:rsid w:val="00506FA4"/>
    <w:rsid w:val="00527B05"/>
    <w:rsid w:val="00527CA6"/>
    <w:rsid w:val="00531784"/>
    <w:rsid w:val="00536618"/>
    <w:rsid w:val="00540E03"/>
    <w:rsid w:val="0055536B"/>
    <w:rsid w:val="00571C2A"/>
    <w:rsid w:val="00573B08"/>
    <w:rsid w:val="00591E34"/>
    <w:rsid w:val="005B243E"/>
    <w:rsid w:val="005C6D47"/>
    <w:rsid w:val="005E59CB"/>
    <w:rsid w:val="005E6F19"/>
    <w:rsid w:val="005F0E47"/>
    <w:rsid w:val="00601704"/>
    <w:rsid w:val="006100BC"/>
    <w:rsid w:val="00615F2D"/>
    <w:rsid w:val="00621426"/>
    <w:rsid w:val="006241A4"/>
    <w:rsid w:val="00632DFF"/>
    <w:rsid w:val="00640268"/>
    <w:rsid w:val="00657A1F"/>
    <w:rsid w:val="00661F63"/>
    <w:rsid w:val="00663AB0"/>
    <w:rsid w:val="0066564C"/>
    <w:rsid w:val="00673771"/>
    <w:rsid w:val="006871DD"/>
    <w:rsid w:val="00694F42"/>
    <w:rsid w:val="00696F3E"/>
    <w:rsid w:val="0069782C"/>
    <w:rsid w:val="006A1405"/>
    <w:rsid w:val="006A1A56"/>
    <w:rsid w:val="006B44EB"/>
    <w:rsid w:val="006B4DB1"/>
    <w:rsid w:val="006D5E99"/>
    <w:rsid w:val="007164F3"/>
    <w:rsid w:val="00736FDE"/>
    <w:rsid w:val="007434A7"/>
    <w:rsid w:val="00785DED"/>
    <w:rsid w:val="0079061D"/>
    <w:rsid w:val="007911DE"/>
    <w:rsid w:val="0079445A"/>
    <w:rsid w:val="007A01F1"/>
    <w:rsid w:val="007B07F3"/>
    <w:rsid w:val="007B2EED"/>
    <w:rsid w:val="007C0A43"/>
    <w:rsid w:val="007D304C"/>
    <w:rsid w:val="007D483E"/>
    <w:rsid w:val="007D6F6D"/>
    <w:rsid w:val="007E1153"/>
    <w:rsid w:val="007F11CC"/>
    <w:rsid w:val="007F1E45"/>
    <w:rsid w:val="007F3C8D"/>
    <w:rsid w:val="007F4AAE"/>
    <w:rsid w:val="00807A7C"/>
    <w:rsid w:val="008107EC"/>
    <w:rsid w:val="008124F3"/>
    <w:rsid w:val="00813AA8"/>
    <w:rsid w:val="008146BB"/>
    <w:rsid w:val="00816866"/>
    <w:rsid w:val="00824CEC"/>
    <w:rsid w:val="00835A51"/>
    <w:rsid w:val="0084035B"/>
    <w:rsid w:val="00864294"/>
    <w:rsid w:val="00871223"/>
    <w:rsid w:val="008748DD"/>
    <w:rsid w:val="00877FC8"/>
    <w:rsid w:val="0089367A"/>
    <w:rsid w:val="008B692E"/>
    <w:rsid w:val="008B7287"/>
    <w:rsid w:val="008C142B"/>
    <w:rsid w:val="008E2F20"/>
    <w:rsid w:val="008E631C"/>
    <w:rsid w:val="008F4E7A"/>
    <w:rsid w:val="009261EC"/>
    <w:rsid w:val="00927B79"/>
    <w:rsid w:val="00935A84"/>
    <w:rsid w:val="00947D6C"/>
    <w:rsid w:val="00967249"/>
    <w:rsid w:val="009701CE"/>
    <w:rsid w:val="009969BD"/>
    <w:rsid w:val="009D2BFF"/>
    <w:rsid w:val="009E1C48"/>
    <w:rsid w:val="009E3888"/>
    <w:rsid w:val="009F2A9A"/>
    <w:rsid w:val="00A12373"/>
    <w:rsid w:val="00A326FC"/>
    <w:rsid w:val="00A40AF2"/>
    <w:rsid w:val="00A515AA"/>
    <w:rsid w:val="00A54E21"/>
    <w:rsid w:val="00A83425"/>
    <w:rsid w:val="00A8719C"/>
    <w:rsid w:val="00A9008E"/>
    <w:rsid w:val="00A90912"/>
    <w:rsid w:val="00AA0089"/>
    <w:rsid w:val="00AB2ED1"/>
    <w:rsid w:val="00AB4F6C"/>
    <w:rsid w:val="00AD24FE"/>
    <w:rsid w:val="00AE0243"/>
    <w:rsid w:val="00AE0AA3"/>
    <w:rsid w:val="00AE2FB8"/>
    <w:rsid w:val="00B328C4"/>
    <w:rsid w:val="00B4052A"/>
    <w:rsid w:val="00B41001"/>
    <w:rsid w:val="00B444A9"/>
    <w:rsid w:val="00B4526B"/>
    <w:rsid w:val="00B731AD"/>
    <w:rsid w:val="00B92152"/>
    <w:rsid w:val="00BA249C"/>
    <w:rsid w:val="00BB0B02"/>
    <w:rsid w:val="00BB5EC1"/>
    <w:rsid w:val="00BC42C6"/>
    <w:rsid w:val="00BE2B16"/>
    <w:rsid w:val="00BE5206"/>
    <w:rsid w:val="00BE56DE"/>
    <w:rsid w:val="00BF229A"/>
    <w:rsid w:val="00BF772E"/>
    <w:rsid w:val="00C1009B"/>
    <w:rsid w:val="00C116D7"/>
    <w:rsid w:val="00C5491C"/>
    <w:rsid w:val="00C576F7"/>
    <w:rsid w:val="00C66BA1"/>
    <w:rsid w:val="00C671E5"/>
    <w:rsid w:val="00C70A01"/>
    <w:rsid w:val="00C727A8"/>
    <w:rsid w:val="00CA3E82"/>
    <w:rsid w:val="00CC11D1"/>
    <w:rsid w:val="00CC179A"/>
    <w:rsid w:val="00CD1803"/>
    <w:rsid w:val="00CE5D08"/>
    <w:rsid w:val="00CF3E88"/>
    <w:rsid w:val="00D0132C"/>
    <w:rsid w:val="00D020B6"/>
    <w:rsid w:val="00D04E8D"/>
    <w:rsid w:val="00D168E5"/>
    <w:rsid w:val="00D21FCD"/>
    <w:rsid w:val="00D37505"/>
    <w:rsid w:val="00D41391"/>
    <w:rsid w:val="00D454DC"/>
    <w:rsid w:val="00D52B37"/>
    <w:rsid w:val="00D60F51"/>
    <w:rsid w:val="00D71040"/>
    <w:rsid w:val="00D847B8"/>
    <w:rsid w:val="00DD39C0"/>
    <w:rsid w:val="00DD57C9"/>
    <w:rsid w:val="00DE56F1"/>
    <w:rsid w:val="00E01085"/>
    <w:rsid w:val="00E21C37"/>
    <w:rsid w:val="00E2520D"/>
    <w:rsid w:val="00E25C1D"/>
    <w:rsid w:val="00E27207"/>
    <w:rsid w:val="00E46444"/>
    <w:rsid w:val="00E517CF"/>
    <w:rsid w:val="00E5467C"/>
    <w:rsid w:val="00E63516"/>
    <w:rsid w:val="00E652D2"/>
    <w:rsid w:val="00E671C5"/>
    <w:rsid w:val="00E7300F"/>
    <w:rsid w:val="00E87624"/>
    <w:rsid w:val="00E91F88"/>
    <w:rsid w:val="00EA3F24"/>
    <w:rsid w:val="00EC1F0E"/>
    <w:rsid w:val="00EC4556"/>
    <w:rsid w:val="00ED6A1E"/>
    <w:rsid w:val="00EE0D41"/>
    <w:rsid w:val="00F0126A"/>
    <w:rsid w:val="00F05DF6"/>
    <w:rsid w:val="00F23BD0"/>
    <w:rsid w:val="00F264DE"/>
    <w:rsid w:val="00F315BA"/>
    <w:rsid w:val="00F445E8"/>
    <w:rsid w:val="00F477E2"/>
    <w:rsid w:val="00F47979"/>
    <w:rsid w:val="00F65825"/>
    <w:rsid w:val="00F66B9B"/>
    <w:rsid w:val="00F86711"/>
    <w:rsid w:val="00F87A9E"/>
    <w:rsid w:val="00F9745D"/>
    <w:rsid w:val="00FB767C"/>
    <w:rsid w:val="00FC2B62"/>
    <w:rsid w:val="00FE6646"/>
    <w:rsid w:val="00FF4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E579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56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6E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6EC9"/>
  </w:style>
  <w:style w:type="paragraph" w:styleId="Stopka">
    <w:name w:val="footer"/>
    <w:basedOn w:val="Normalny"/>
    <w:link w:val="StopkaZnak"/>
    <w:uiPriority w:val="99"/>
    <w:unhideWhenUsed/>
    <w:rsid w:val="00226E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6EC9"/>
  </w:style>
  <w:style w:type="paragraph" w:styleId="Tekstdymka">
    <w:name w:val="Balloon Text"/>
    <w:basedOn w:val="Normalny"/>
    <w:link w:val="TekstdymkaZnak"/>
    <w:uiPriority w:val="99"/>
    <w:semiHidden/>
    <w:unhideWhenUsed/>
    <w:rsid w:val="00226E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6EC9"/>
    <w:rPr>
      <w:rFonts w:ascii="Tahoma" w:hAnsi="Tahoma" w:cs="Tahoma"/>
      <w:sz w:val="16"/>
      <w:szCs w:val="16"/>
    </w:rPr>
  </w:style>
  <w:style w:type="character" w:customStyle="1" w:styleId="A3">
    <w:name w:val="A3"/>
    <w:uiPriority w:val="99"/>
    <w:rsid w:val="00506FA4"/>
    <w:rPr>
      <w:rFonts w:cs="Karbon Medium"/>
      <w:b/>
      <w:bCs/>
      <w:color w:val="000000"/>
      <w:sz w:val="48"/>
      <w:szCs w:val="48"/>
    </w:rPr>
  </w:style>
  <w:style w:type="paragraph" w:styleId="Akapitzlist">
    <w:name w:val="List Paragraph"/>
    <w:basedOn w:val="Normalny"/>
    <w:uiPriority w:val="34"/>
    <w:qFormat/>
    <w:rsid w:val="001302FF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semiHidden/>
    <w:rsid w:val="00573B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73B08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100F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D37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PlainTable1">
    <w:name w:val="Plain Table 1"/>
    <w:basedOn w:val="Standardowy"/>
    <w:uiPriority w:val="41"/>
    <w:rsid w:val="00D3750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ipercze">
    <w:name w:val="Hyperlink"/>
    <w:basedOn w:val="Domylnaczcionkaakapitu"/>
    <w:uiPriority w:val="99"/>
    <w:unhideWhenUsed/>
    <w:rsid w:val="00F9745D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9745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56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6E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6EC9"/>
  </w:style>
  <w:style w:type="paragraph" w:styleId="Stopka">
    <w:name w:val="footer"/>
    <w:basedOn w:val="Normalny"/>
    <w:link w:val="StopkaZnak"/>
    <w:uiPriority w:val="99"/>
    <w:unhideWhenUsed/>
    <w:rsid w:val="00226E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6EC9"/>
  </w:style>
  <w:style w:type="paragraph" w:styleId="Tekstdymka">
    <w:name w:val="Balloon Text"/>
    <w:basedOn w:val="Normalny"/>
    <w:link w:val="TekstdymkaZnak"/>
    <w:uiPriority w:val="99"/>
    <w:semiHidden/>
    <w:unhideWhenUsed/>
    <w:rsid w:val="00226E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6EC9"/>
    <w:rPr>
      <w:rFonts w:ascii="Tahoma" w:hAnsi="Tahoma" w:cs="Tahoma"/>
      <w:sz w:val="16"/>
      <w:szCs w:val="16"/>
    </w:rPr>
  </w:style>
  <w:style w:type="character" w:customStyle="1" w:styleId="A3">
    <w:name w:val="A3"/>
    <w:uiPriority w:val="99"/>
    <w:rsid w:val="00506FA4"/>
    <w:rPr>
      <w:rFonts w:cs="Karbon Medium"/>
      <w:b/>
      <w:bCs/>
      <w:color w:val="000000"/>
      <w:sz w:val="48"/>
      <w:szCs w:val="48"/>
    </w:rPr>
  </w:style>
  <w:style w:type="paragraph" w:styleId="Akapitzlist">
    <w:name w:val="List Paragraph"/>
    <w:basedOn w:val="Normalny"/>
    <w:uiPriority w:val="34"/>
    <w:qFormat/>
    <w:rsid w:val="001302FF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semiHidden/>
    <w:rsid w:val="00573B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73B08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100F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D37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PlainTable1">
    <w:name w:val="Plain Table 1"/>
    <w:basedOn w:val="Standardowy"/>
    <w:uiPriority w:val="41"/>
    <w:rsid w:val="00D3750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ipercze">
    <w:name w:val="Hyperlink"/>
    <w:basedOn w:val="Domylnaczcionkaakapitu"/>
    <w:uiPriority w:val="99"/>
    <w:unhideWhenUsed/>
    <w:rsid w:val="00F9745D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974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00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0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864BD8-A1DB-4CB5-8B59-10E0715AC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466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Kobyłecki</dc:creator>
  <cp:lastModifiedBy>Agnieszka Zagnińska</cp:lastModifiedBy>
  <cp:revision>20</cp:revision>
  <cp:lastPrinted>2024-03-21T14:27:00Z</cp:lastPrinted>
  <dcterms:created xsi:type="dcterms:W3CDTF">2024-03-08T08:42:00Z</dcterms:created>
  <dcterms:modified xsi:type="dcterms:W3CDTF">2024-05-07T08:55:00Z</dcterms:modified>
</cp:coreProperties>
</file>