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E34" w:rsidRPr="00AE4AEB" w:rsidRDefault="00A039F9" w:rsidP="00A039F9">
      <w:pPr>
        <w:spacing w:line="276" w:lineRule="auto"/>
        <w:ind w:left="-567"/>
        <w:jc w:val="right"/>
        <w:rPr>
          <w:rFonts w:ascii="Arial Narrow" w:hAnsi="Arial Narrow"/>
          <w:sz w:val="16"/>
          <w:szCs w:val="16"/>
        </w:rPr>
      </w:pPr>
      <w:r>
        <w:rPr>
          <w:rFonts w:ascii="Arial Narrow" w:hAnsi="Arial Narrow"/>
          <w:sz w:val="16"/>
          <w:szCs w:val="16"/>
        </w:rPr>
        <w:t xml:space="preserve">   </w:t>
      </w:r>
      <w:r w:rsidR="00EC5E76" w:rsidRPr="00AE4AEB">
        <w:rPr>
          <w:rFonts w:ascii="Arial Narrow" w:hAnsi="Arial Narrow"/>
          <w:sz w:val="16"/>
          <w:szCs w:val="16"/>
        </w:rPr>
        <w:t>Załącznik nr 1 do Regulaminu Funduszu Pożyczkowego</w:t>
      </w:r>
      <w:r w:rsidR="00E6017F" w:rsidRPr="00AE4AEB">
        <w:rPr>
          <w:rFonts w:ascii="Arial Narrow" w:hAnsi="Arial Narrow"/>
          <w:sz w:val="16"/>
          <w:szCs w:val="16"/>
        </w:rPr>
        <w:t xml:space="preserve"> Instrument Finansowy – </w:t>
      </w:r>
      <w:r w:rsidRPr="00A039F9">
        <w:rPr>
          <w:rFonts w:ascii="Arial Narrow" w:hAnsi="Arial Narrow" w:cs="Calibri"/>
          <w:sz w:val="16"/>
          <w:szCs w:val="16"/>
        </w:rPr>
        <w:t>Pożyczka na OZE w przedsiębiorstwach z dotacją w formie umorzenia</w:t>
      </w:r>
    </w:p>
    <w:p w:rsidR="00EF4243" w:rsidRDefault="00EF4243" w:rsidP="00EC5E76">
      <w:pPr>
        <w:spacing w:line="276" w:lineRule="auto"/>
        <w:ind w:left="703"/>
        <w:jc w:val="right"/>
        <w:rPr>
          <w:sz w:val="22"/>
          <w:szCs w:val="22"/>
        </w:rPr>
      </w:pPr>
    </w:p>
    <w:p w:rsidR="00EF4243" w:rsidRPr="00EC5E76" w:rsidRDefault="00EF4243" w:rsidP="00EC5E76">
      <w:pPr>
        <w:spacing w:line="276" w:lineRule="auto"/>
        <w:ind w:left="703"/>
        <w:jc w:val="right"/>
        <w:rPr>
          <w:sz w:val="22"/>
          <w:szCs w:val="22"/>
        </w:rPr>
        <w:sectPr w:rsidR="00EF4243" w:rsidRPr="00EC5E76" w:rsidSect="00E6017F">
          <w:headerReference w:type="default" r:id="rId8"/>
          <w:headerReference w:type="first" r:id="rId9"/>
          <w:footerReference w:type="first" r:id="rId10"/>
          <w:type w:val="continuous"/>
          <w:pgSz w:w="11906" w:h="16838"/>
          <w:pgMar w:top="1417" w:right="1133" w:bottom="1417" w:left="1417" w:header="426" w:footer="708" w:gutter="0"/>
          <w:cols w:space="708"/>
          <w:docGrid w:linePitch="360"/>
        </w:sectPr>
      </w:pPr>
    </w:p>
    <w:tbl>
      <w:tblPr>
        <w:tblW w:w="1075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3"/>
        <w:gridCol w:w="7"/>
        <w:gridCol w:w="270"/>
        <w:gridCol w:w="19"/>
        <w:gridCol w:w="161"/>
        <w:gridCol w:w="442"/>
        <w:gridCol w:w="346"/>
        <w:gridCol w:w="555"/>
        <w:gridCol w:w="7"/>
        <w:gridCol w:w="678"/>
        <w:gridCol w:w="875"/>
        <w:gridCol w:w="196"/>
        <w:gridCol w:w="6"/>
        <w:gridCol w:w="1795"/>
        <w:gridCol w:w="290"/>
        <w:gridCol w:w="610"/>
        <w:gridCol w:w="901"/>
        <w:gridCol w:w="1804"/>
      </w:tblGrid>
      <w:tr w:rsidR="008F1659" w:rsidTr="003D489C">
        <w:trPr>
          <w:trHeight w:val="1014"/>
        </w:trPr>
        <w:tc>
          <w:tcPr>
            <w:tcW w:w="10755" w:type="dxa"/>
            <w:gridSpan w:val="18"/>
            <w:shd w:val="clear" w:color="auto" w:fill="DDD9C3" w:themeFill="background2" w:themeFillShade="E6"/>
          </w:tcPr>
          <w:p w:rsidR="007636DF" w:rsidRPr="007F482B" w:rsidRDefault="007636DF" w:rsidP="00550657">
            <w:pPr>
              <w:ind w:left="703"/>
            </w:pPr>
          </w:p>
          <w:p w:rsidR="007636DF" w:rsidRDefault="007636DF" w:rsidP="00550657">
            <w:pPr>
              <w:pStyle w:val="Nagwek1"/>
            </w:pPr>
          </w:p>
          <w:p w:rsidR="008F1659" w:rsidRDefault="007636DF" w:rsidP="00550657">
            <w:pPr>
              <w:pStyle w:val="Nagwek1"/>
            </w:pPr>
            <w:r>
              <w:t>FORMULARZ WNIOSKU O POŻYCZKĘ</w:t>
            </w:r>
            <w:r w:rsidR="00302E34">
              <w:rPr>
                <w:rStyle w:val="Odwoanieprzypisudolnego"/>
              </w:rPr>
              <w:footnoteReference w:id="1"/>
            </w:r>
            <w:r>
              <w:t xml:space="preserve">   </w:t>
            </w:r>
          </w:p>
          <w:p w:rsidR="007636DF" w:rsidRDefault="007636DF" w:rsidP="003D489C">
            <w:pPr>
              <w:pStyle w:val="Nagwek1"/>
              <w:jc w:val="left"/>
            </w:pPr>
          </w:p>
        </w:tc>
      </w:tr>
      <w:tr w:rsidR="003D489C" w:rsidTr="003D489C">
        <w:trPr>
          <w:trHeight w:val="1111"/>
        </w:trPr>
        <w:tc>
          <w:tcPr>
            <w:tcW w:w="5153" w:type="dxa"/>
            <w:gridSpan w:val="11"/>
            <w:shd w:val="clear" w:color="auto" w:fill="DDD9C3" w:themeFill="background2" w:themeFillShade="E6"/>
          </w:tcPr>
          <w:p w:rsidR="003D489C" w:rsidRDefault="003D489C" w:rsidP="00550657">
            <w:pPr>
              <w:ind w:left="1416" w:firstLine="708"/>
              <w:jc w:val="center"/>
              <w:rPr>
                <w:rFonts w:ascii="Arial Narrow" w:hAnsi="Arial Narrow"/>
              </w:rPr>
            </w:pPr>
          </w:p>
        </w:tc>
        <w:tc>
          <w:tcPr>
            <w:tcW w:w="5602" w:type="dxa"/>
            <w:gridSpan w:val="7"/>
          </w:tcPr>
          <w:p w:rsidR="003D489C" w:rsidRDefault="003D489C" w:rsidP="003D489C">
            <w:pPr>
              <w:jc w:val="center"/>
              <w:rPr>
                <w:rFonts w:ascii="Arial Narrow" w:hAnsi="Arial Narrow"/>
              </w:rPr>
            </w:pPr>
          </w:p>
          <w:p w:rsidR="003D489C" w:rsidRDefault="003D489C" w:rsidP="003D489C">
            <w:pPr>
              <w:jc w:val="center"/>
              <w:rPr>
                <w:rFonts w:ascii="Arial Narrow" w:hAnsi="Arial Narrow"/>
                <w:sz w:val="22"/>
              </w:rPr>
            </w:pPr>
          </w:p>
          <w:p w:rsidR="003D489C" w:rsidRDefault="003D489C" w:rsidP="003D489C">
            <w:pPr>
              <w:jc w:val="center"/>
              <w:rPr>
                <w:rFonts w:ascii="Arial Narrow" w:hAnsi="Arial Narrow"/>
              </w:rPr>
            </w:pPr>
            <w:r>
              <w:rPr>
                <w:rFonts w:ascii="Arial Narrow" w:hAnsi="Arial Narrow"/>
                <w:sz w:val="22"/>
              </w:rPr>
              <w:t>....................................................................</w:t>
            </w:r>
          </w:p>
          <w:p w:rsidR="003D489C" w:rsidRDefault="003D489C" w:rsidP="003D489C">
            <w:pPr>
              <w:jc w:val="center"/>
              <w:rPr>
                <w:rFonts w:ascii="Arial Narrow" w:hAnsi="Arial Narrow"/>
              </w:rPr>
            </w:pPr>
            <w:r>
              <w:rPr>
                <w:rFonts w:ascii="Arial Narrow" w:hAnsi="Arial Narrow"/>
                <w:i/>
                <w:sz w:val="16"/>
              </w:rPr>
              <w:t>(miejscowość, data Wniosku)</w:t>
            </w:r>
          </w:p>
        </w:tc>
      </w:tr>
      <w:tr w:rsidR="008F1659" w:rsidTr="00A6115A">
        <w:trPr>
          <w:trHeight w:val="713"/>
        </w:trPr>
        <w:tc>
          <w:tcPr>
            <w:tcW w:w="10755" w:type="dxa"/>
            <w:gridSpan w:val="18"/>
            <w:shd w:val="clear" w:color="auto" w:fill="DDD9C3" w:themeFill="background2" w:themeFillShade="E6"/>
          </w:tcPr>
          <w:p w:rsidR="007636DF" w:rsidRDefault="007636DF" w:rsidP="00550657">
            <w:pPr>
              <w:pStyle w:val="Nagwek2"/>
            </w:pPr>
          </w:p>
          <w:p w:rsidR="007636DF" w:rsidRDefault="00F51E38" w:rsidP="00550657">
            <w:pPr>
              <w:pStyle w:val="Nagwek2"/>
            </w:pPr>
            <w:r>
              <w:t>DANE</w:t>
            </w:r>
            <w:r w:rsidR="007636DF">
              <w:t xml:space="preserve"> WNIOSKODAWCY</w:t>
            </w:r>
          </w:p>
        </w:tc>
      </w:tr>
      <w:tr w:rsidR="002D2D9B" w:rsidTr="002D2D9B">
        <w:trPr>
          <w:trHeight w:val="615"/>
        </w:trPr>
        <w:tc>
          <w:tcPr>
            <w:tcW w:w="10755" w:type="dxa"/>
            <w:gridSpan w:val="18"/>
            <w:shd w:val="clear" w:color="auto" w:fill="DDD9C3" w:themeFill="background2" w:themeFillShade="E6"/>
          </w:tcPr>
          <w:p w:rsidR="002D2D9B" w:rsidRPr="002D2D9B" w:rsidRDefault="002D2D9B" w:rsidP="002D2D9B">
            <w:pPr>
              <w:pStyle w:val="Nagwek2"/>
              <w:numPr>
                <w:ilvl w:val="0"/>
                <w:numId w:val="10"/>
              </w:numPr>
              <w:rPr>
                <w:b w:val="0"/>
              </w:rPr>
            </w:pPr>
            <w:r w:rsidRPr="002D2D9B">
              <w:rPr>
                <w:b w:val="0"/>
                <w:szCs w:val="22"/>
              </w:rPr>
              <w:t>(Pełna nazwa Wnioskodawcy / pieczątka)</w:t>
            </w:r>
          </w:p>
        </w:tc>
      </w:tr>
      <w:tr w:rsidR="008F1659" w:rsidTr="002D2D9B">
        <w:trPr>
          <w:trHeight w:val="1404"/>
        </w:trPr>
        <w:tc>
          <w:tcPr>
            <w:tcW w:w="10755" w:type="dxa"/>
            <w:gridSpan w:val="18"/>
          </w:tcPr>
          <w:p w:rsidR="007636DF" w:rsidRDefault="007636DF" w:rsidP="00550657">
            <w:pPr>
              <w:ind w:left="703"/>
              <w:rPr>
                <w:rFonts w:ascii="Arial Narrow" w:hAnsi="Arial Narrow"/>
              </w:rPr>
            </w:pPr>
          </w:p>
          <w:p w:rsidR="007636DF" w:rsidRDefault="007636DF" w:rsidP="00550657">
            <w:pPr>
              <w:ind w:left="703"/>
              <w:rPr>
                <w:rFonts w:ascii="Arial Narrow" w:hAnsi="Arial Narrow"/>
              </w:rPr>
            </w:pPr>
          </w:p>
          <w:p w:rsidR="007636DF" w:rsidRDefault="007636DF" w:rsidP="00550657">
            <w:pPr>
              <w:spacing w:line="480" w:lineRule="auto"/>
              <w:ind w:left="703"/>
            </w:pPr>
          </w:p>
          <w:p w:rsidR="002D2D9B" w:rsidRDefault="002D2D9B" w:rsidP="002D2D9B">
            <w:pPr>
              <w:spacing w:line="480" w:lineRule="auto"/>
              <w:ind w:left="703"/>
            </w:pPr>
          </w:p>
        </w:tc>
      </w:tr>
      <w:tr w:rsidR="002D2D9B" w:rsidTr="002D2D9B">
        <w:trPr>
          <w:trHeight w:val="510"/>
        </w:trPr>
        <w:tc>
          <w:tcPr>
            <w:tcW w:w="3038" w:type="dxa"/>
            <w:gridSpan w:val="7"/>
            <w:shd w:val="clear" w:color="auto" w:fill="DDD9C3" w:themeFill="background2" w:themeFillShade="E6"/>
          </w:tcPr>
          <w:p w:rsidR="002D2D9B" w:rsidRPr="00D97B81" w:rsidRDefault="002D2D9B" w:rsidP="00D97B81">
            <w:pPr>
              <w:jc w:val="center"/>
              <w:rPr>
                <w:rFonts w:ascii="Arial Narrow" w:hAnsi="Arial Narrow"/>
              </w:rPr>
            </w:pPr>
            <w:r w:rsidRPr="00D97B81">
              <w:rPr>
                <w:rFonts w:ascii="Arial Narrow" w:hAnsi="Arial Narrow"/>
              </w:rPr>
              <w:t>PESEL</w:t>
            </w:r>
            <w:r w:rsidRPr="00D97B81">
              <w:rPr>
                <w:rFonts w:ascii="Arial Narrow" w:hAnsi="Arial Narrow"/>
                <w:sz w:val="16"/>
                <w:szCs w:val="16"/>
              </w:rPr>
              <w:t>(jeśli dotyczy</w:t>
            </w:r>
            <w:r w:rsidRPr="00D97B81">
              <w:rPr>
                <w:rFonts w:ascii="Arial Narrow" w:hAnsi="Arial Narrow"/>
              </w:rPr>
              <w:t>)</w:t>
            </w:r>
          </w:p>
        </w:tc>
        <w:tc>
          <w:tcPr>
            <w:tcW w:w="4402" w:type="dxa"/>
            <w:gridSpan w:val="8"/>
            <w:shd w:val="clear" w:color="auto" w:fill="DDD9C3" w:themeFill="background2" w:themeFillShade="E6"/>
          </w:tcPr>
          <w:p w:rsidR="002D2D9B" w:rsidRDefault="002D2D9B" w:rsidP="002D2D9B">
            <w:pPr>
              <w:jc w:val="center"/>
              <w:rPr>
                <w:rFonts w:ascii="Arial Narrow" w:hAnsi="Arial Narrow"/>
              </w:rPr>
            </w:pPr>
            <w:r>
              <w:rPr>
                <w:rFonts w:ascii="Arial Narrow" w:hAnsi="Arial Narrow"/>
              </w:rPr>
              <w:t>NIP</w:t>
            </w:r>
          </w:p>
        </w:tc>
        <w:tc>
          <w:tcPr>
            <w:tcW w:w="3315" w:type="dxa"/>
            <w:gridSpan w:val="3"/>
            <w:shd w:val="clear" w:color="auto" w:fill="DDD9C3" w:themeFill="background2" w:themeFillShade="E6"/>
          </w:tcPr>
          <w:p w:rsidR="002D2D9B" w:rsidRDefault="002D2D9B" w:rsidP="002D2D9B">
            <w:pPr>
              <w:rPr>
                <w:rFonts w:ascii="Arial Narrow" w:hAnsi="Arial Narrow"/>
              </w:rPr>
            </w:pPr>
            <w:r>
              <w:rPr>
                <w:rFonts w:ascii="Arial Narrow" w:hAnsi="Arial Narrow"/>
              </w:rPr>
              <w:t xml:space="preserve">                      REGON</w:t>
            </w:r>
          </w:p>
        </w:tc>
      </w:tr>
      <w:tr w:rsidR="002D2D9B" w:rsidTr="002D2D9B">
        <w:trPr>
          <w:trHeight w:val="498"/>
        </w:trPr>
        <w:tc>
          <w:tcPr>
            <w:tcW w:w="3038" w:type="dxa"/>
            <w:gridSpan w:val="7"/>
          </w:tcPr>
          <w:p w:rsidR="002D2D9B" w:rsidRDefault="002D2D9B" w:rsidP="00550657">
            <w:pPr>
              <w:ind w:left="703"/>
              <w:rPr>
                <w:rFonts w:ascii="Arial Narrow" w:hAnsi="Arial Narrow"/>
              </w:rPr>
            </w:pPr>
          </w:p>
        </w:tc>
        <w:tc>
          <w:tcPr>
            <w:tcW w:w="4402" w:type="dxa"/>
            <w:gridSpan w:val="8"/>
          </w:tcPr>
          <w:p w:rsidR="002D2D9B" w:rsidRDefault="002D2D9B" w:rsidP="00550657">
            <w:pPr>
              <w:ind w:left="703"/>
              <w:rPr>
                <w:rFonts w:ascii="Arial Narrow" w:hAnsi="Arial Narrow"/>
              </w:rPr>
            </w:pPr>
          </w:p>
        </w:tc>
        <w:tc>
          <w:tcPr>
            <w:tcW w:w="3315" w:type="dxa"/>
            <w:gridSpan w:val="3"/>
          </w:tcPr>
          <w:p w:rsidR="002D2D9B" w:rsidRDefault="002D2D9B" w:rsidP="00550657">
            <w:pPr>
              <w:ind w:left="703"/>
              <w:rPr>
                <w:rFonts w:ascii="Arial Narrow" w:hAnsi="Arial Narrow"/>
              </w:rPr>
            </w:pPr>
          </w:p>
        </w:tc>
      </w:tr>
      <w:tr w:rsidR="002D2D9B" w:rsidTr="002D2D9B">
        <w:trPr>
          <w:trHeight w:val="610"/>
        </w:trPr>
        <w:tc>
          <w:tcPr>
            <w:tcW w:w="3038" w:type="dxa"/>
            <w:gridSpan w:val="7"/>
            <w:vMerge w:val="restart"/>
            <w:shd w:val="clear" w:color="auto" w:fill="DDD9C3" w:themeFill="background2" w:themeFillShade="E6"/>
          </w:tcPr>
          <w:p w:rsidR="002D2D9B" w:rsidRDefault="002D2D9B" w:rsidP="00EF7868">
            <w:pPr>
              <w:ind w:left="271"/>
              <w:rPr>
                <w:rFonts w:ascii="Arial Narrow" w:hAnsi="Arial Narrow"/>
              </w:rPr>
            </w:pPr>
            <w:r w:rsidRPr="004019D4">
              <w:rPr>
                <w:rFonts w:ascii="Arial Narrow" w:hAnsi="Arial Narrow"/>
                <w:sz w:val="22"/>
                <w:szCs w:val="22"/>
              </w:rPr>
              <w:t xml:space="preserve">Adres siedziby oraz jeśli dotyczy dodatkowego miejsca </w:t>
            </w:r>
            <w:r w:rsidR="00EF7868">
              <w:rPr>
                <w:rFonts w:ascii="Arial Narrow" w:hAnsi="Arial Narrow"/>
                <w:sz w:val="22"/>
                <w:szCs w:val="22"/>
              </w:rPr>
              <w:t xml:space="preserve"> w</w:t>
            </w:r>
            <w:r w:rsidRPr="004019D4">
              <w:rPr>
                <w:rFonts w:ascii="Arial Narrow" w:hAnsi="Arial Narrow"/>
                <w:sz w:val="22"/>
                <w:szCs w:val="22"/>
              </w:rPr>
              <w:t>ykonywanie działalności/ oddziału</w:t>
            </w:r>
          </w:p>
        </w:tc>
        <w:tc>
          <w:tcPr>
            <w:tcW w:w="7717" w:type="dxa"/>
            <w:gridSpan w:val="11"/>
          </w:tcPr>
          <w:p w:rsidR="002D2D9B" w:rsidRDefault="002D2D9B" w:rsidP="002D2D9B">
            <w:pPr>
              <w:ind w:left="220"/>
              <w:rPr>
                <w:rFonts w:ascii="Arial Narrow" w:hAnsi="Arial Narrow"/>
              </w:rPr>
            </w:pPr>
            <w:r w:rsidRPr="004019D4">
              <w:rPr>
                <w:rFonts w:ascii="Arial Narrow" w:hAnsi="Arial Narrow"/>
                <w:sz w:val="22"/>
                <w:szCs w:val="22"/>
              </w:rPr>
              <w:t>Adres siedziby</w:t>
            </w:r>
            <w:r>
              <w:rPr>
                <w:rFonts w:ascii="Arial Narrow" w:hAnsi="Arial Narrow"/>
                <w:sz w:val="22"/>
                <w:szCs w:val="22"/>
              </w:rPr>
              <w:t>:</w:t>
            </w:r>
          </w:p>
        </w:tc>
      </w:tr>
      <w:tr w:rsidR="002D2D9B" w:rsidTr="002D2D9B">
        <w:trPr>
          <w:trHeight w:val="660"/>
        </w:trPr>
        <w:tc>
          <w:tcPr>
            <w:tcW w:w="3038" w:type="dxa"/>
            <w:gridSpan w:val="7"/>
            <w:vMerge/>
            <w:shd w:val="clear" w:color="auto" w:fill="DDD9C3" w:themeFill="background2" w:themeFillShade="E6"/>
          </w:tcPr>
          <w:p w:rsidR="002D2D9B" w:rsidRDefault="002D2D9B" w:rsidP="00EF7868">
            <w:pPr>
              <w:ind w:left="271"/>
              <w:rPr>
                <w:rFonts w:ascii="Arial Narrow" w:hAnsi="Arial Narrow"/>
              </w:rPr>
            </w:pPr>
          </w:p>
        </w:tc>
        <w:tc>
          <w:tcPr>
            <w:tcW w:w="7717" w:type="dxa"/>
            <w:gridSpan w:val="11"/>
          </w:tcPr>
          <w:p w:rsidR="002D2D9B" w:rsidRDefault="002D2D9B" w:rsidP="002D2D9B">
            <w:pPr>
              <w:ind w:left="220"/>
              <w:rPr>
                <w:rFonts w:ascii="Arial Narrow" w:hAnsi="Arial Narrow"/>
              </w:rPr>
            </w:pPr>
            <w:r w:rsidRPr="004019D4">
              <w:rPr>
                <w:rFonts w:ascii="Arial Narrow" w:hAnsi="Arial Narrow"/>
                <w:sz w:val="22"/>
                <w:szCs w:val="22"/>
              </w:rPr>
              <w:t>Dodatkowy adres miejsca wykonywania działalności / oddziału</w:t>
            </w:r>
            <w:r>
              <w:rPr>
                <w:rFonts w:ascii="Arial Narrow" w:hAnsi="Arial Narrow"/>
                <w:sz w:val="22"/>
                <w:szCs w:val="22"/>
              </w:rPr>
              <w:t>:</w:t>
            </w:r>
          </w:p>
        </w:tc>
      </w:tr>
      <w:tr w:rsidR="002D2D9B" w:rsidTr="002D2D9B">
        <w:trPr>
          <w:trHeight w:val="270"/>
        </w:trPr>
        <w:tc>
          <w:tcPr>
            <w:tcW w:w="3038" w:type="dxa"/>
            <w:gridSpan w:val="7"/>
            <w:vMerge w:val="restart"/>
            <w:shd w:val="clear" w:color="auto" w:fill="DDD9C3" w:themeFill="background2" w:themeFillShade="E6"/>
          </w:tcPr>
          <w:p w:rsidR="002D2D9B" w:rsidRDefault="002D2D9B" w:rsidP="00EF7868">
            <w:pPr>
              <w:ind w:left="271"/>
              <w:rPr>
                <w:rFonts w:ascii="Arial Narrow" w:hAnsi="Arial Narrow"/>
                <w:sz w:val="22"/>
                <w:szCs w:val="22"/>
              </w:rPr>
            </w:pPr>
          </w:p>
          <w:p w:rsidR="002D2D9B" w:rsidRDefault="002D2D9B" w:rsidP="00EF7868">
            <w:pPr>
              <w:ind w:left="271"/>
              <w:rPr>
                <w:rFonts w:ascii="Arial Narrow" w:hAnsi="Arial Narrow"/>
              </w:rPr>
            </w:pPr>
            <w:r w:rsidRPr="004019D4">
              <w:rPr>
                <w:rFonts w:ascii="Arial Narrow" w:hAnsi="Arial Narrow"/>
                <w:sz w:val="22"/>
                <w:szCs w:val="22"/>
              </w:rPr>
              <w:t>Nr telefonu do kontaktu, adres email</w:t>
            </w:r>
            <w:r w:rsidR="00EF7868">
              <w:rPr>
                <w:rFonts w:ascii="Arial Narrow" w:hAnsi="Arial Narrow"/>
                <w:sz w:val="22"/>
                <w:szCs w:val="22"/>
              </w:rPr>
              <w:t>.</w:t>
            </w:r>
          </w:p>
        </w:tc>
        <w:tc>
          <w:tcPr>
            <w:tcW w:w="7717" w:type="dxa"/>
            <w:gridSpan w:val="11"/>
          </w:tcPr>
          <w:p w:rsidR="002D2D9B" w:rsidRDefault="002D2D9B" w:rsidP="002D2D9B">
            <w:pPr>
              <w:ind w:left="220"/>
              <w:rPr>
                <w:rFonts w:ascii="Arial Narrow" w:hAnsi="Arial Narrow"/>
                <w:sz w:val="22"/>
                <w:szCs w:val="22"/>
              </w:rPr>
            </w:pPr>
            <w:r w:rsidRPr="004019D4">
              <w:rPr>
                <w:rFonts w:ascii="Arial Narrow" w:hAnsi="Arial Narrow"/>
                <w:sz w:val="22"/>
                <w:szCs w:val="22"/>
              </w:rPr>
              <w:t>Nr tel.</w:t>
            </w:r>
            <w:r>
              <w:rPr>
                <w:rFonts w:ascii="Arial Narrow" w:hAnsi="Arial Narrow"/>
                <w:sz w:val="22"/>
                <w:szCs w:val="22"/>
              </w:rPr>
              <w:t>:</w:t>
            </w:r>
            <w:r w:rsidRPr="004019D4">
              <w:rPr>
                <w:rFonts w:ascii="Arial Narrow" w:hAnsi="Arial Narrow"/>
                <w:sz w:val="22"/>
                <w:szCs w:val="22"/>
              </w:rPr>
              <w:t xml:space="preserve">           </w:t>
            </w:r>
          </w:p>
          <w:p w:rsidR="002D2D9B" w:rsidRDefault="002D2D9B" w:rsidP="002D2D9B">
            <w:pPr>
              <w:ind w:left="220"/>
              <w:rPr>
                <w:rFonts w:ascii="Arial Narrow" w:hAnsi="Arial Narrow"/>
              </w:rPr>
            </w:pPr>
          </w:p>
        </w:tc>
      </w:tr>
      <w:tr w:rsidR="002D2D9B" w:rsidTr="002D2D9B">
        <w:trPr>
          <w:trHeight w:val="585"/>
        </w:trPr>
        <w:tc>
          <w:tcPr>
            <w:tcW w:w="3038" w:type="dxa"/>
            <w:gridSpan w:val="7"/>
            <w:vMerge/>
            <w:shd w:val="clear" w:color="auto" w:fill="DDD9C3" w:themeFill="background2" w:themeFillShade="E6"/>
          </w:tcPr>
          <w:p w:rsidR="002D2D9B" w:rsidRPr="004019D4" w:rsidRDefault="002D2D9B" w:rsidP="00550657">
            <w:pPr>
              <w:ind w:left="703"/>
              <w:rPr>
                <w:rFonts w:ascii="Arial Narrow" w:hAnsi="Arial Narrow"/>
                <w:sz w:val="22"/>
                <w:szCs w:val="22"/>
              </w:rPr>
            </w:pPr>
          </w:p>
        </w:tc>
        <w:tc>
          <w:tcPr>
            <w:tcW w:w="7717" w:type="dxa"/>
            <w:gridSpan w:val="11"/>
          </w:tcPr>
          <w:p w:rsidR="002D2D9B" w:rsidRDefault="002D2D9B" w:rsidP="002D2D9B">
            <w:pPr>
              <w:ind w:left="220"/>
              <w:rPr>
                <w:rFonts w:ascii="Arial Narrow" w:hAnsi="Arial Narrow"/>
              </w:rPr>
            </w:pPr>
            <w:r w:rsidRPr="004019D4">
              <w:rPr>
                <w:rFonts w:ascii="Arial Narrow" w:hAnsi="Arial Narrow"/>
                <w:sz w:val="22"/>
                <w:szCs w:val="22"/>
              </w:rPr>
              <w:t>Adres email:</w:t>
            </w:r>
          </w:p>
        </w:tc>
      </w:tr>
      <w:tr w:rsidR="002D2D9B" w:rsidTr="009C6C67">
        <w:trPr>
          <w:trHeight w:val="585"/>
        </w:trPr>
        <w:tc>
          <w:tcPr>
            <w:tcW w:w="10755" w:type="dxa"/>
            <w:gridSpan w:val="18"/>
            <w:shd w:val="clear" w:color="auto" w:fill="DDD9C3" w:themeFill="background2" w:themeFillShade="E6"/>
          </w:tcPr>
          <w:p w:rsidR="002D2D9B" w:rsidRPr="00EF7868" w:rsidRDefault="002D2D9B" w:rsidP="00EF7868">
            <w:pPr>
              <w:pStyle w:val="Akapitzlist"/>
              <w:numPr>
                <w:ilvl w:val="0"/>
                <w:numId w:val="10"/>
              </w:numPr>
              <w:rPr>
                <w:rFonts w:ascii="Arial Narrow" w:hAnsi="Arial Narrow"/>
                <w:sz w:val="22"/>
                <w:szCs w:val="22"/>
              </w:rPr>
            </w:pPr>
            <w:r w:rsidRPr="00EF7868">
              <w:rPr>
                <w:rFonts w:ascii="Arial Narrow" w:hAnsi="Arial Narrow"/>
                <w:sz w:val="22"/>
                <w:szCs w:val="22"/>
              </w:rPr>
              <w:t>Przeznaczenie wnioskowanej pożyczki:</w:t>
            </w:r>
          </w:p>
        </w:tc>
      </w:tr>
      <w:tr w:rsidR="002D2D9B" w:rsidTr="002D2D9B">
        <w:trPr>
          <w:trHeight w:val="585"/>
        </w:trPr>
        <w:tc>
          <w:tcPr>
            <w:tcW w:w="10755" w:type="dxa"/>
            <w:gridSpan w:val="18"/>
            <w:shd w:val="clear" w:color="auto" w:fill="FFFFFF" w:themeFill="background1"/>
          </w:tcPr>
          <w:p w:rsidR="002D2D9B" w:rsidRDefault="002D2D9B" w:rsidP="002D2D9B">
            <w:pPr>
              <w:ind w:left="220"/>
              <w:rPr>
                <w:rFonts w:ascii="Arial Narrow" w:hAnsi="Arial Narrow"/>
                <w:sz w:val="22"/>
                <w:szCs w:val="22"/>
              </w:rPr>
            </w:pPr>
          </w:p>
          <w:p w:rsidR="00EF7868" w:rsidRDefault="00EF7868" w:rsidP="002D2D9B">
            <w:pPr>
              <w:ind w:left="220"/>
              <w:rPr>
                <w:rFonts w:ascii="Arial Narrow" w:hAnsi="Arial Narrow"/>
                <w:sz w:val="22"/>
                <w:szCs w:val="22"/>
              </w:rPr>
            </w:pPr>
          </w:p>
          <w:p w:rsidR="00EF7868" w:rsidRDefault="00EF7868" w:rsidP="002D2D9B">
            <w:pPr>
              <w:ind w:left="220"/>
              <w:rPr>
                <w:rFonts w:ascii="Arial Narrow" w:hAnsi="Arial Narrow"/>
                <w:sz w:val="22"/>
                <w:szCs w:val="22"/>
              </w:rPr>
            </w:pPr>
          </w:p>
          <w:p w:rsidR="00EF7868" w:rsidRDefault="00EF7868" w:rsidP="002D2D9B">
            <w:pPr>
              <w:ind w:left="220"/>
              <w:rPr>
                <w:rFonts w:ascii="Arial Narrow" w:hAnsi="Arial Narrow"/>
                <w:sz w:val="22"/>
                <w:szCs w:val="22"/>
              </w:rPr>
            </w:pPr>
          </w:p>
          <w:p w:rsidR="00EF7868" w:rsidRPr="004019D4" w:rsidRDefault="00EF7868" w:rsidP="002D2D9B">
            <w:pPr>
              <w:ind w:left="220"/>
              <w:rPr>
                <w:rFonts w:ascii="Arial Narrow" w:hAnsi="Arial Narrow"/>
                <w:sz w:val="22"/>
                <w:szCs w:val="22"/>
              </w:rPr>
            </w:pPr>
          </w:p>
        </w:tc>
      </w:tr>
      <w:tr w:rsidR="008F1659" w:rsidTr="00A6115A">
        <w:trPr>
          <w:trHeight w:val="1277"/>
        </w:trPr>
        <w:tc>
          <w:tcPr>
            <w:tcW w:w="10755" w:type="dxa"/>
            <w:gridSpan w:val="18"/>
          </w:tcPr>
          <w:p w:rsidR="00A60C00" w:rsidRPr="00833F7D" w:rsidRDefault="00A60C00" w:rsidP="00550657">
            <w:pPr>
              <w:pStyle w:val="Nagwek"/>
              <w:spacing w:line="360" w:lineRule="auto"/>
              <w:jc w:val="both"/>
              <w:rPr>
                <w:rFonts w:ascii="Arial Narrow" w:hAnsi="Arial Narrow"/>
                <w:sz w:val="22"/>
              </w:rPr>
            </w:pPr>
          </w:p>
          <w:p w:rsidR="00120A8C" w:rsidRPr="00833F7D" w:rsidRDefault="00120A8C" w:rsidP="00EF7868">
            <w:pPr>
              <w:pStyle w:val="Nagwek"/>
              <w:numPr>
                <w:ilvl w:val="0"/>
                <w:numId w:val="10"/>
              </w:numPr>
              <w:spacing w:line="360" w:lineRule="auto"/>
              <w:jc w:val="both"/>
              <w:rPr>
                <w:rFonts w:ascii="Arial Narrow" w:hAnsi="Arial Narrow"/>
                <w:sz w:val="22"/>
              </w:rPr>
            </w:pPr>
            <w:r w:rsidRPr="00833F7D">
              <w:rPr>
                <w:rFonts w:ascii="Arial Narrow" w:hAnsi="Arial Narrow"/>
                <w:sz w:val="22"/>
              </w:rPr>
              <w:t>Proszę  (prosimy) o udzielenie pożyczki w wysokości: .................................................................................. PLN</w:t>
            </w:r>
          </w:p>
          <w:p w:rsidR="00120A8C" w:rsidRPr="00833F7D" w:rsidRDefault="00120A8C" w:rsidP="00EF7868">
            <w:pPr>
              <w:spacing w:line="360" w:lineRule="auto"/>
              <w:jc w:val="center"/>
              <w:rPr>
                <w:rFonts w:ascii="Arial Narrow" w:hAnsi="Arial Narrow"/>
              </w:rPr>
            </w:pPr>
            <w:r w:rsidRPr="00833F7D">
              <w:rPr>
                <w:rFonts w:ascii="Arial Narrow" w:hAnsi="Arial Narrow"/>
                <w:sz w:val="22"/>
              </w:rPr>
              <w:t>słownie: .....................................................................................................</w:t>
            </w:r>
            <w:r w:rsidR="002F6EE4" w:rsidRPr="00833F7D">
              <w:rPr>
                <w:rFonts w:ascii="Arial Narrow" w:hAnsi="Arial Narrow"/>
                <w:sz w:val="22"/>
              </w:rPr>
              <w:t>..............................</w:t>
            </w:r>
            <w:r w:rsidRPr="00833F7D">
              <w:rPr>
                <w:rFonts w:ascii="Arial Narrow" w:hAnsi="Arial Narrow"/>
                <w:sz w:val="22"/>
              </w:rPr>
              <w:t>.......................................</w:t>
            </w:r>
          </w:p>
          <w:p w:rsidR="00EF7868" w:rsidRPr="00833F7D" w:rsidRDefault="00EF7868" w:rsidP="00EF7868">
            <w:pPr>
              <w:spacing w:line="360" w:lineRule="auto"/>
              <w:jc w:val="center"/>
              <w:rPr>
                <w:rFonts w:ascii="Arial Narrow" w:hAnsi="Arial Narrow"/>
              </w:rPr>
            </w:pPr>
            <w:r w:rsidRPr="00833F7D">
              <w:rPr>
                <w:rFonts w:ascii="Arial Narrow" w:hAnsi="Arial Narrow"/>
                <w:sz w:val="22"/>
              </w:rPr>
              <w:t xml:space="preserve">             ...........................................................................................................................................................</w:t>
            </w:r>
            <w:bookmarkStart w:id="1" w:name="_GoBack"/>
            <w:bookmarkEnd w:id="1"/>
            <w:r w:rsidRPr="00833F7D">
              <w:rPr>
                <w:rFonts w:ascii="Arial Narrow" w:hAnsi="Arial Narrow"/>
                <w:sz w:val="22"/>
              </w:rPr>
              <w:t>...............</w:t>
            </w:r>
          </w:p>
          <w:p w:rsidR="00EF7868" w:rsidRPr="00833F7D" w:rsidRDefault="00EF7868" w:rsidP="00EF7868">
            <w:pPr>
              <w:rPr>
                <w:rFonts w:ascii="Arial Narrow" w:hAnsi="Arial Narrow"/>
                <w:sz w:val="22"/>
                <w:szCs w:val="22"/>
              </w:rPr>
            </w:pPr>
          </w:p>
          <w:p w:rsidR="001B6E6E" w:rsidRPr="00833F7D" w:rsidRDefault="001B6E6E" w:rsidP="001B6E6E">
            <w:pPr>
              <w:rPr>
                <w:rFonts w:ascii="Arial Narrow" w:hAnsi="Arial Narrow"/>
                <w:sz w:val="22"/>
                <w:szCs w:val="22"/>
              </w:rPr>
            </w:pPr>
            <w:r w:rsidRPr="00833F7D">
              <w:rPr>
                <w:rFonts w:ascii="Arial Narrow" w:hAnsi="Arial Narrow"/>
                <w:sz w:val="22"/>
                <w:szCs w:val="22"/>
              </w:rPr>
              <w:t>Inwestycja końcowa obejmuje:</w:t>
            </w:r>
            <w:r w:rsidRPr="00833F7D">
              <w:rPr>
                <w:rFonts w:ascii="Arial Narrow" w:hAnsi="Arial Narrow"/>
                <w:iCs/>
                <w:sz w:val="22"/>
                <w:szCs w:val="22"/>
              </w:rPr>
              <w:t>:</w:t>
            </w:r>
          </w:p>
          <w:p w:rsidR="001B6E6E" w:rsidRPr="00833F7D" w:rsidRDefault="001B6E6E" w:rsidP="001B6E6E">
            <w:pPr>
              <w:rPr>
                <w:rFonts w:ascii="Arial Narrow" w:hAnsi="Arial Narrow"/>
                <w:i/>
                <w:sz w:val="22"/>
                <w:szCs w:val="22"/>
              </w:rPr>
            </w:pPr>
          </w:p>
          <w:p w:rsidR="001B6E6E" w:rsidRPr="00833F7D" w:rsidRDefault="00833F7D" w:rsidP="00A039F9">
            <w:pPr>
              <w:ind w:left="322"/>
              <w:jc w:val="both"/>
              <w:rPr>
                <w:rFonts w:ascii="Arial Narrow" w:hAnsi="Arial Narrow"/>
                <w:iCs/>
                <w:sz w:val="22"/>
                <w:szCs w:val="22"/>
              </w:rPr>
            </w:pPr>
            <w:sdt>
              <w:sdtPr>
                <w:rPr>
                  <w:rFonts w:ascii="Arial Narrow" w:hAnsi="Arial Narrow" w:cs="Calibri"/>
                  <w:noProof/>
                  <w:sz w:val="22"/>
                  <w:szCs w:val="22"/>
                </w:rPr>
                <w:id w:val="-1396962851"/>
                <w14:checkbox>
                  <w14:checked w14:val="0"/>
                  <w14:checkedState w14:val="0058" w14:font="Segoe UI Symbol"/>
                  <w14:uncheckedState w14:val="2610" w14:font="MS Gothic"/>
                </w14:checkbox>
              </w:sdtPr>
              <w:sdtEndPr/>
              <w:sdtContent>
                <w:r w:rsidRPr="00833F7D">
                  <w:rPr>
                    <w:rFonts w:ascii="MS Gothic" w:eastAsia="MS Gothic" w:hAnsi="MS Gothic" w:cs="Calibri" w:hint="eastAsia"/>
                    <w:noProof/>
                    <w:sz w:val="22"/>
                    <w:szCs w:val="22"/>
                  </w:rPr>
                  <w:t>☐</w:t>
                </w:r>
              </w:sdtContent>
            </w:sdt>
            <w:r w:rsidR="008F7C76" w:rsidRPr="00833F7D">
              <w:rPr>
                <w:rFonts w:ascii="Arial Narrow" w:hAnsi="Arial Narrow" w:cs="Calibri"/>
                <w:noProof/>
                <w:sz w:val="22"/>
                <w:szCs w:val="22"/>
              </w:rPr>
              <w:t xml:space="preserve">   </w:t>
            </w:r>
            <w:r w:rsidR="00A039F9" w:rsidRPr="00833F7D">
              <w:rPr>
                <w:rFonts w:ascii="Arial Narrow" w:hAnsi="Arial Narrow" w:cs="Calibri"/>
                <w:noProof/>
                <w:sz w:val="22"/>
                <w:szCs w:val="22"/>
              </w:rPr>
              <w:t xml:space="preserve">1. </w:t>
            </w:r>
            <w:r w:rsidR="00A039F9" w:rsidRPr="00833F7D">
              <w:rPr>
                <w:rFonts w:ascii="Arial Narrow" w:hAnsi="Arial Narrow"/>
                <w:i/>
                <w:sz w:val="22"/>
                <w:szCs w:val="22"/>
              </w:rPr>
              <w:t>wsparcie infrastruktury służącej do wytwarzania energii elektrycznej, pochodzącej ze źródeł odnawialnych, wraz z magazynowi energii działającymi na potrzeby danego źródła OZE, wraz z przyłączeniem do siei elektroenergetycznej</w:t>
            </w:r>
          </w:p>
          <w:p w:rsidR="001B6E6E" w:rsidRPr="00833F7D" w:rsidRDefault="001B6E6E" w:rsidP="001B6E6E">
            <w:pPr>
              <w:ind w:left="606"/>
              <w:rPr>
                <w:rFonts w:ascii="Arial Narrow" w:hAnsi="Arial Narrow"/>
                <w:sz w:val="22"/>
                <w:szCs w:val="22"/>
              </w:rPr>
            </w:pPr>
          </w:p>
          <w:p w:rsidR="00A039F9" w:rsidRPr="00833F7D" w:rsidRDefault="00833F7D" w:rsidP="00A039F9">
            <w:pPr>
              <w:ind w:left="606" w:hanging="322"/>
              <w:jc w:val="both"/>
              <w:rPr>
                <w:rFonts w:ascii="Arial Narrow" w:hAnsi="Arial Narrow"/>
                <w:i/>
                <w:sz w:val="22"/>
                <w:szCs w:val="22"/>
              </w:rPr>
            </w:pPr>
            <w:sdt>
              <w:sdtPr>
                <w:rPr>
                  <w:rFonts w:ascii="Arial Narrow" w:hAnsi="Arial Narrow" w:cs="Calibri"/>
                  <w:noProof/>
                  <w:sz w:val="22"/>
                  <w:szCs w:val="22"/>
                </w:rPr>
                <w:id w:val="-1258982218"/>
                <w14:checkbox>
                  <w14:checked w14:val="0"/>
                  <w14:checkedState w14:val="0058" w14:font="Segoe UI Symbol"/>
                  <w14:uncheckedState w14:val="2610" w14:font="MS Gothic"/>
                </w14:checkbox>
              </w:sdtPr>
              <w:sdtEndPr/>
              <w:sdtContent>
                <w:r w:rsidR="008F7C76" w:rsidRPr="00833F7D">
                  <w:rPr>
                    <w:rFonts w:ascii="MS Gothic" w:eastAsia="MS Gothic" w:hAnsi="MS Gothic" w:cs="Calibri" w:hint="eastAsia"/>
                    <w:noProof/>
                    <w:sz w:val="22"/>
                    <w:szCs w:val="22"/>
                  </w:rPr>
                  <w:t>☐</w:t>
                </w:r>
              </w:sdtContent>
            </w:sdt>
            <w:r w:rsidR="008F7C76" w:rsidRPr="00833F7D">
              <w:rPr>
                <w:rFonts w:ascii="Arial Narrow" w:hAnsi="Arial Narrow" w:cs="Calibri"/>
                <w:noProof/>
                <w:sz w:val="22"/>
                <w:szCs w:val="22"/>
              </w:rPr>
              <w:t xml:space="preserve">   </w:t>
            </w:r>
            <w:r w:rsidR="00A039F9" w:rsidRPr="00833F7D">
              <w:rPr>
                <w:rFonts w:ascii="Arial Narrow" w:hAnsi="Arial Narrow" w:cs="Calibri"/>
                <w:noProof/>
                <w:sz w:val="22"/>
                <w:szCs w:val="22"/>
              </w:rPr>
              <w:t xml:space="preserve">2. </w:t>
            </w:r>
            <w:r w:rsidR="00A039F9" w:rsidRPr="00833F7D">
              <w:rPr>
                <w:rFonts w:ascii="Arial Narrow" w:hAnsi="Arial Narrow"/>
                <w:i/>
                <w:sz w:val="22"/>
                <w:szCs w:val="22"/>
              </w:rPr>
              <w:t>wsparciem infrastruktury służącej do wytwarzania energii cieplnej lub chłodu, pochodzącej ze źródeł odnawialnych, wraz                z magazynami ciepła lub chłodu działającymi na potrzeby danego źródła OZE wraz z przyłączeniem do sieci</w:t>
            </w:r>
          </w:p>
          <w:p w:rsidR="001B6E6E" w:rsidRPr="00833F7D" w:rsidRDefault="001B6E6E" w:rsidP="001B6E6E">
            <w:pPr>
              <w:ind w:left="606"/>
              <w:rPr>
                <w:rFonts w:ascii="Arial Narrow" w:hAnsi="Arial Narrow"/>
                <w:sz w:val="22"/>
                <w:szCs w:val="22"/>
              </w:rPr>
            </w:pPr>
          </w:p>
          <w:p w:rsidR="001B6E6E" w:rsidRPr="00833F7D" w:rsidRDefault="001B6E6E" w:rsidP="00A039F9">
            <w:pPr>
              <w:ind w:left="606"/>
              <w:rPr>
                <w:rFonts w:ascii="Arial Narrow" w:hAnsi="Arial Narrow"/>
                <w:sz w:val="18"/>
                <w:szCs w:val="18"/>
              </w:rPr>
            </w:pPr>
          </w:p>
        </w:tc>
      </w:tr>
      <w:tr w:rsidR="001829D4" w:rsidTr="00EF77E6">
        <w:trPr>
          <w:trHeight w:val="870"/>
        </w:trPr>
        <w:tc>
          <w:tcPr>
            <w:tcW w:w="2250" w:type="dxa"/>
            <w:gridSpan w:val="5"/>
            <w:vMerge w:val="restart"/>
            <w:shd w:val="clear" w:color="auto" w:fill="DDD9C3" w:themeFill="background2" w:themeFillShade="E6"/>
          </w:tcPr>
          <w:p w:rsidR="001829D4" w:rsidRPr="001B6E6E" w:rsidRDefault="001829D4" w:rsidP="00550657">
            <w:pPr>
              <w:pStyle w:val="Tekstpodstawowy2"/>
              <w:spacing w:line="240" w:lineRule="auto"/>
              <w:jc w:val="both"/>
            </w:pPr>
          </w:p>
          <w:p w:rsidR="001829D4" w:rsidRPr="001B6E6E" w:rsidRDefault="00EF7868" w:rsidP="00A60C00">
            <w:pPr>
              <w:pStyle w:val="Tekstpodstawowy2"/>
              <w:jc w:val="both"/>
            </w:pPr>
            <w:r>
              <w:t xml:space="preserve">4. </w:t>
            </w:r>
            <w:r w:rsidR="001829D4" w:rsidRPr="001B6E6E">
              <w:t>Rodzaj projektu</w:t>
            </w:r>
          </w:p>
          <w:p w:rsidR="001829D4" w:rsidRPr="001B6E6E" w:rsidRDefault="001829D4" w:rsidP="00A60C00">
            <w:pPr>
              <w:pStyle w:val="Tekstpodstawowy2"/>
              <w:jc w:val="both"/>
            </w:pPr>
            <w:r w:rsidRPr="001B6E6E">
              <w:t xml:space="preserve"> </w:t>
            </w:r>
            <w:r w:rsidR="001B6E6E" w:rsidRPr="001B6E6E">
              <w:t>I</w:t>
            </w:r>
            <w:r w:rsidRPr="001B6E6E">
              <w:t>nwestycyjnego</w:t>
            </w:r>
            <w:r w:rsidR="001B6E6E" w:rsidRPr="001B6E6E">
              <w:t xml:space="preserve"> (inwestycji końcowej)</w:t>
            </w:r>
            <w:r w:rsidRPr="001B6E6E">
              <w:t>:</w:t>
            </w:r>
          </w:p>
          <w:p w:rsidR="001829D4" w:rsidRPr="001B6E6E" w:rsidRDefault="001829D4" w:rsidP="00A60C00">
            <w:pPr>
              <w:pStyle w:val="Tekstpodstawowy2"/>
              <w:jc w:val="both"/>
            </w:pPr>
          </w:p>
          <w:p w:rsidR="001829D4" w:rsidRPr="001B6E6E" w:rsidRDefault="001829D4" w:rsidP="00A60C00">
            <w:pPr>
              <w:pStyle w:val="Tekstpodstawowy2"/>
              <w:jc w:val="both"/>
            </w:pPr>
          </w:p>
          <w:p w:rsidR="001829D4" w:rsidRPr="001B6E6E" w:rsidRDefault="001829D4" w:rsidP="008F1659">
            <w:pPr>
              <w:spacing w:line="360" w:lineRule="auto"/>
              <w:rPr>
                <w:rFonts w:ascii="Arial Narrow" w:hAnsi="Arial Narrow"/>
                <w:sz w:val="22"/>
              </w:rPr>
            </w:pPr>
          </w:p>
        </w:tc>
        <w:tc>
          <w:tcPr>
            <w:tcW w:w="8505" w:type="dxa"/>
            <w:gridSpan w:val="13"/>
          </w:tcPr>
          <w:p w:rsidR="001829D4" w:rsidRPr="00833F7D" w:rsidRDefault="001829D4" w:rsidP="001829D4">
            <w:pPr>
              <w:ind w:left="322" w:hanging="322"/>
              <w:rPr>
                <w:rFonts w:ascii="Arial Narrow" w:hAnsi="Arial Narrow"/>
                <w:sz w:val="22"/>
                <w:szCs w:val="22"/>
              </w:rPr>
            </w:pPr>
            <w:r w:rsidRPr="00833F7D">
              <w:rPr>
                <w:rFonts w:ascii="Arial Narrow" w:hAnsi="Arial Narrow"/>
                <w:sz w:val="22"/>
                <w:szCs w:val="22"/>
              </w:rPr>
              <w:t>Pożyczka na budowę/ rozbudowę instalacji OZE:</w:t>
            </w:r>
          </w:p>
          <w:p w:rsidR="001829D4" w:rsidRPr="00833F7D" w:rsidRDefault="001829D4" w:rsidP="001829D4">
            <w:pPr>
              <w:ind w:left="322" w:hanging="322"/>
              <w:rPr>
                <w:rFonts w:ascii="Arial Narrow" w:hAnsi="Arial Narrow"/>
                <w:sz w:val="22"/>
                <w:szCs w:val="22"/>
              </w:rPr>
            </w:pPr>
          </w:p>
          <w:p w:rsidR="001829D4" w:rsidRPr="00833F7D" w:rsidRDefault="00833F7D" w:rsidP="001829D4">
            <w:pPr>
              <w:ind w:left="322" w:hanging="322"/>
              <w:rPr>
                <w:rFonts w:ascii="Arial Narrow" w:hAnsi="Arial Narrow"/>
                <w:sz w:val="22"/>
                <w:szCs w:val="22"/>
              </w:rPr>
            </w:pPr>
            <w:sdt>
              <w:sdtPr>
                <w:rPr>
                  <w:rFonts w:ascii="Arial Narrow" w:hAnsi="Arial Narrow" w:cs="Calibri"/>
                  <w:noProof/>
                  <w:sz w:val="22"/>
                  <w:szCs w:val="22"/>
                </w:rPr>
                <w:id w:val="582503112"/>
                <w14:checkbox>
                  <w14:checked w14:val="0"/>
                  <w14:checkedState w14:val="0058" w14:font="Segoe UI Symbol"/>
                  <w14:uncheckedState w14:val="2610" w14:font="MS Gothic"/>
                </w14:checkbox>
              </w:sdtPr>
              <w:sdtEndPr/>
              <w:sdtContent>
                <w:r w:rsidR="008F7C76" w:rsidRPr="00833F7D">
                  <w:rPr>
                    <w:rFonts w:ascii="MS Gothic" w:eastAsia="MS Gothic" w:hAnsi="MS Gothic" w:cs="Calibri" w:hint="eastAsia"/>
                    <w:noProof/>
                    <w:sz w:val="22"/>
                    <w:szCs w:val="22"/>
                  </w:rPr>
                  <w:t>☐</w:t>
                </w:r>
              </w:sdtContent>
            </w:sdt>
            <w:r w:rsidR="008F7C76" w:rsidRPr="00833F7D">
              <w:rPr>
                <w:rFonts w:ascii="Arial Narrow" w:hAnsi="Arial Narrow" w:cs="Calibri"/>
                <w:noProof/>
                <w:sz w:val="22"/>
                <w:szCs w:val="22"/>
              </w:rPr>
              <w:t xml:space="preserve">   </w:t>
            </w:r>
            <w:r w:rsidR="001829D4" w:rsidRPr="00833F7D">
              <w:rPr>
                <w:rFonts w:ascii="Arial Narrow" w:hAnsi="Arial Narrow"/>
                <w:sz w:val="22"/>
                <w:szCs w:val="22"/>
              </w:rPr>
              <w:t>do produkcji energii elektrycznej</w:t>
            </w:r>
          </w:p>
          <w:p w:rsidR="001829D4" w:rsidRPr="00833F7D" w:rsidRDefault="001829D4" w:rsidP="001829D4">
            <w:pPr>
              <w:ind w:left="322" w:hanging="322"/>
              <w:rPr>
                <w:rFonts w:ascii="Arial Narrow" w:hAnsi="Arial Narrow"/>
                <w:sz w:val="22"/>
                <w:szCs w:val="22"/>
              </w:rPr>
            </w:pPr>
          </w:p>
          <w:p w:rsidR="001829D4" w:rsidRPr="00833F7D" w:rsidRDefault="00833F7D" w:rsidP="001829D4">
            <w:pPr>
              <w:spacing w:after="200" w:line="276" w:lineRule="auto"/>
              <w:rPr>
                <w:rFonts w:ascii="Arial Narrow" w:hAnsi="Arial Narrow"/>
                <w:sz w:val="22"/>
                <w:szCs w:val="22"/>
              </w:rPr>
            </w:pPr>
            <w:sdt>
              <w:sdtPr>
                <w:rPr>
                  <w:rFonts w:ascii="Arial Narrow" w:hAnsi="Arial Narrow" w:cs="Calibri"/>
                  <w:noProof/>
                  <w:sz w:val="22"/>
                  <w:szCs w:val="22"/>
                </w:rPr>
                <w:id w:val="636997947"/>
                <w14:checkbox>
                  <w14:checked w14:val="0"/>
                  <w14:checkedState w14:val="0058" w14:font="Segoe UI Symbol"/>
                  <w14:uncheckedState w14:val="2610" w14:font="MS Gothic"/>
                </w14:checkbox>
              </w:sdtPr>
              <w:sdtEndPr/>
              <w:sdtContent>
                <w:r w:rsidR="008F7C76" w:rsidRPr="00833F7D">
                  <w:rPr>
                    <w:rFonts w:ascii="MS Gothic" w:eastAsia="MS Gothic" w:hAnsi="MS Gothic" w:cs="Calibri" w:hint="eastAsia"/>
                    <w:noProof/>
                    <w:sz w:val="22"/>
                    <w:szCs w:val="22"/>
                  </w:rPr>
                  <w:t>☐</w:t>
                </w:r>
              </w:sdtContent>
            </w:sdt>
            <w:r w:rsidR="008F7C76" w:rsidRPr="00833F7D">
              <w:rPr>
                <w:rFonts w:ascii="Arial Narrow" w:hAnsi="Arial Narrow" w:cs="Calibri"/>
                <w:noProof/>
                <w:sz w:val="22"/>
                <w:szCs w:val="22"/>
              </w:rPr>
              <w:t xml:space="preserve">   </w:t>
            </w:r>
            <w:r w:rsidR="001829D4" w:rsidRPr="00833F7D">
              <w:rPr>
                <w:rFonts w:ascii="Arial Narrow" w:hAnsi="Arial Narrow"/>
                <w:sz w:val="22"/>
                <w:szCs w:val="22"/>
              </w:rPr>
              <w:t>do produkcji energii cieplnej</w:t>
            </w:r>
          </w:p>
        </w:tc>
      </w:tr>
      <w:tr w:rsidR="001829D4" w:rsidTr="00EF77E6">
        <w:trPr>
          <w:trHeight w:val="882"/>
        </w:trPr>
        <w:tc>
          <w:tcPr>
            <w:tcW w:w="2250" w:type="dxa"/>
            <w:gridSpan w:val="5"/>
            <w:vMerge/>
            <w:shd w:val="clear" w:color="auto" w:fill="DDD9C3" w:themeFill="background2" w:themeFillShade="E6"/>
          </w:tcPr>
          <w:p w:rsidR="001829D4" w:rsidRPr="001B6E6E" w:rsidRDefault="001829D4" w:rsidP="00550657">
            <w:pPr>
              <w:pStyle w:val="Tekstpodstawowy2"/>
              <w:spacing w:line="240" w:lineRule="auto"/>
              <w:jc w:val="both"/>
            </w:pPr>
          </w:p>
        </w:tc>
        <w:tc>
          <w:tcPr>
            <w:tcW w:w="8505" w:type="dxa"/>
            <w:gridSpan w:val="13"/>
          </w:tcPr>
          <w:p w:rsidR="001829D4" w:rsidRPr="00833F7D" w:rsidRDefault="001829D4" w:rsidP="001829D4">
            <w:pPr>
              <w:rPr>
                <w:rFonts w:ascii="Arial Narrow" w:hAnsi="Arial Narrow"/>
                <w:sz w:val="22"/>
                <w:szCs w:val="22"/>
              </w:rPr>
            </w:pPr>
            <w:r w:rsidRPr="00833F7D">
              <w:rPr>
                <w:rFonts w:ascii="Arial Narrow" w:hAnsi="Arial Narrow"/>
                <w:sz w:val="22"/>
                <w:szCs w:val="22"/>
              </w:rPr>
              <w:t>Pożyczka na OZE:</w:t>
            </w:r>
          </w:p>
          <w:p w:rsidR="001829D4" w:rsidRPr="00833F7D" w:rsidRDefault="001829D4" w:rsidP="001829D4">
            <w:pPr>
              <w:rPr>
                <w:rFonts w:ascii="Arial Narrow" w:hAnsi="Arial Narrow"/>
                <w:sz w:val="22"/>
                <w:szCs w:val="22"/>
              </w:rPr>
            </w:pPr>
          </w:p>
          <w:p w:rsidR="001829D4" w:rsidRPr="00833F7D" w:rsidRDefault="00833F7D" w:rsidP="001829D4">
            <w:pPr>
              <w:rPr>
                <w:rFonts w:ascii="Arial Narrow" w:hAnsi="Arial Narrow"/>
                <w:sz w:val="22"/>
                <w:szCs w:val="22"/>
              </w:rPr>
            </w:pPr>
            <w:sdt>
              <w:sdtPr>
                <w:rPr>
                  <w:rFonts w:ascii="Arial Narrow" w:hAnsi="Arial Narrow" w:cs="Calibri"/>
                  <w:noProof/>
                  <w:sz w:val="22"/>
                  <w:szCs w:val="22"/>
                </w:rPr>
                <w:id w:val="435791410"/>
                <w14:checkbox>
                  <w14:checked w14:val="0"/>
                  <w14:checkedState w14:val="0058" w14:font="Segoe UI Symbol"/>
                  <w14:uncheckedState w14:val="2610" w14:font="MS Gothic"/>
                </w14:checkbox>
              </w:sdtPr>
              <w:sdtEndPr/>
              <w:sdtContent>
                <w:r w:rsidR="008F7C76" w:rsidRPr="00833F7D">
                  <w:rPr>
                    <w:rFonts w:ascii="MS Gothic" w:eastAsia="MS Gothic" w:hAnsi="MS Gothic" w:cs="Calibri" w:hint="eastAsia"/>
                    <w:noProof/>
                    <w:sz w:val="22"/>
                    <w:szCs w:val="22"/>
                  </w:rPr>
                  <w:t>☐</w:t>
                </w:r>
              </w:sdtContent>
            </w:sdt>
            <w:r w:rsidR="008F7C76" w:rsidRPr="00833F7D">
              <w:rPr>
                <w:rFonts w:ascii="Arial Narrow" w:hAnsi="Arial Narrow" w:cs="Calibri"/>
                <w:noProof/>
                <w:sz w:val="22"/>
                <w:szCs w:val="22"/>
              </w:rPr>
              <w:t xml:space="preserve">   </w:t>
            </w:r>
            <w:r w:rsidR="001829D4" w:rsidRPr="00833F7D">
              <w:rPr>
                <w:rFonts w:ascii="Arial Narrow" w:hAnsi="Arial Narrow"/>
                <w:sz w:val="22"/>
                <w:szCs w:val="22"/>
              </w:rPr>
              <w:t>bez umorzenia</w:t>
            </w:r>
          </w:p>
          <w:p w:rsidR="001829D4" w:rsidRPr="00833F7D" w:rsidRDefault="001829D4" w:rsidP="001829D4">
            <w:pPr>
              <w:rPr>
                <w:rFonts w:ascii="Arial Narrow" w:hAnsi="Arial Narrow"/>
                <w:sz w:val="22"/>
                <w:szCs w:val="22"/>
              </w:rPr>
            </w:pPr>
          </w:p>
          <w:p w:rsidR="001829D4" w:rsidRPr="00833F7D" w:rsidRDefault="00833F7D" w:rsidP="001829D4">
            <w:pPr>
              <w:rPr>
                <w:rFonts w:ascii="Arial Narrow" w:hAnsi="Arial Narrow"/>
                <w:sz w:val="22"/>
                <w:szCs w:val="22"/>
              </w:rPr>
            </w:pPr>
            <w:sdt>
              <w:sdtPr>
                <w:rPr>
                  <w:rFonts w:ascii="Arial Narrow" w:hAnsi="Arial Narrow" w:cs="Calibri"/>
                  <w:noProof/>
                  <w:sz w:val="22"/>
                  <w:szCs w:val="22"/>
                </w:rPr>
                <w:id w:val="801811680"/>
                <w14:checkbox>
                  <w14:checked w14:val="0"/>
                  <w14:checkedState w14:val="0058" w14:font="Segoe UI Symbol"/>
                  <w14:uncheckedState w14:val="2610" w14:font="MS Gothic"/>
                </w14:checkbox>
              </w:sdtPr>
              <w:sdtEndPr/>
              <w:sdtContent>
                <w:r w:rsidR="008F7C76" w:rsidRPr="00833F7D">
                  <w:rPr>
                    <w:rFonts w:ascii="MS Gothic" w:eastAsia="MS Gothic" w:hAnsi="MS Gothic" w:cs="Calibri" w:hint="eastAsia"/>
                    <w:noProof/>
                    <w:sz w:val="22"/>
                    <w:szCs w:val="22"/>
                  </w:rPr>
                  <w:t>☐</w:t>
                </w:r>
              </w:sdtContent>
            </w:sdt>
            <w:r w:rsidR="008F7C76" w:rsidRPr="00833F7D">
              <w:rPr>
                <w:rFonts w:ascii="Arial Narrow" w:hAnsi="Arial Narrow" w:cs="Calibri"/>
                <w:noProof/>
                <w:sz w:val="22"/>
                <w:szCs w:val="22"/>
              </w:rPr>
              <w:t xml:space="preserve">   </w:t>
            </w:r>
            <w:r w:rsidR="001829D4" w:rsidRPr="00833F7D">
              <w:rPr>
                <w:rFonts w:ascii="Arial Narrow" w:hAnsi="Arial Narrow"/>
                <w:sz w:val="22"/>
                <w:szCs w:val="22"/>
              </w:rPr>
              <w:t>z umorzeniem:</w:t>
            </w:r>
          </w:p>
          <w:p w:rsidR="001B6E6E" w:rsidRPr="00833F7D" w:rsidRDefault="001B6E6E" w:rsidP="00A039F9">
            <w:pPr>
              <w:rPr>
                <w:rFonts w:ascii="Arial Narrow" w:hAnsi="Arial Narrow"/>
                <w:sz w:val="22"/>
                <w:szCs w:val="22"/>
              </w:rPr>
            </w:pPr>
          </w:p>
        </w:tc>
      </w:tr>
      <w:tr w:rsidR="001B6E6E" w:rsidTr="00EF77E6">
        <w:trPr>
          <w:trHeight w:val="882"/>
        </w:trPr>
        <w:tc>
          <w:tcPr>
            <w:tcW w:w="2250" w:type="dxa"/>
            <w:gridSpan w:val="5"/>
            <w:shd w:val="clear" w:color="auto" w:fill="DDD9C3" w:themeFill="background2" w:themeFillShade="E6"/>
          </w:tcPr>
          <w:p w:rsidR="001B6E6E" w:rsidRPr="001B6E6E" w:rsidRDefault="00EF7868" w:rsidP="001B6E6E">
            <w:pPr>
              <w:rPr>
                <w:rFonts w:ascii="Arial Narrow" w:hAnsi="Arial Narrow"/>
                <w:bCs/>
                <w:color w:val="000000"/>
                <w:sz w:val="22"/>
                <w:szCs w:val="22"/>
              </w:rPr>
            </w:pPr>
            <w:r>
              <w:rPr>
                <w:rFonts w:ascii="Arial Narrow" w:hAnsi="Arial Narrow"/>
                <w:bCs/>
                <w:color w:val="000000"/>
                <w:sz w:val="22"/>
                <w:szCs w:val="22"/>
              </w:rPr>
              <w:t>5</w:t>
            </w:r>
            <w:r w:rsidR="001B6E6E" w:rsidRPr="001B6E6E">
              <w:rPr>
                <w:rFonts w:ascii="Arial Narrow" w:hAnsi="Arial Narrow"/>
                <w:bCs/>
                <w:color w:val="000000"/>
                <w:sz w:val="22"/>
                <w:szCs w:val="22"/>
              </w:rPr>
              <w:t>. Wnioskowana kwota umorzenia</w:t>
            </w:r>
          </w:p>
          <w:p w:rsidR="001B6E6E" w:rsidRPr="001B6E6E" w:rsidRDefault="001B6E6E" w:rsidP="00550657">
            <w:pPr>
              <w:pStyle w:val="Tekstpodstawowy2"/>
              <w:spacing w:line="240" w:lineRule="auto"/>
              <w:jc w:val="both"/>
            </w:pPr>
          </w:p>
        </w:tc>
        <w:tc>
          <w:tcPr>
            <w:tcW w:w="8505" w:type="dxa"/>
            <w:gridSpan w:val="13"/>
          </w:tcPr>
          <w:p w:rsidR="001B6E6E" w:rsidRPr="00833F7D" w:rsidRDefault="00A039F9" w:rsidP="00A039F9">
            <w:pPr>
              <w:jc w:val="both"/>
              <w:rPr>
                <w:rFonts w:ascii="Arial Narrow" w:hAnsi="Arial Narrow"/>
                <w:sz w:val="22"/>
                <w:szCs w:val="22"/>
              </w:rPr>
            </w:pPr>
            <w:r w:rsidRPr="00833F7D">
              <w:rPr>
                <w:rFonts w:ascii="Arial Narrow" w:hAnsi="Arial Narrow" w:cs="Calibri"/>
                <w:noProof/>
                <w:sz w:val="22"/>
                <w:szCs w:val="22"/>
              </w:rPr>
              <w:t>Max.</w:t>
            </w:r>
            <w:r w:rsidR="001B6E6E" w:rsidRPr="00833F7D">
              <w:rPr>
                <w:rFonts w:ascii="Arial Narrow" w:hAnsi="Arial Narrow"/>
                <w:sz w:val="22"/>
                <w:szCs w:val="22"/>
              </w:rPr>
              <w:t>15% kwoty</w:t>
            </w:r>
            <w:r w:rsidR="009138F4" w:rsidRPr="00833F7D">
              <w:rPr>
                <w:rFonts w:ascii="Arial Narrow" w:hAnsi="Arial Narrow"/>
                <w:sz w:val="22"/>
                <w:szCs w:val="22"/>
              </w:rPr>
              <w:t xml:space="preserve"> kapitału Jednostkowej</w:t>
            </w:r>
            <w:r w:rsidR="001B6E6E" w:rsidRPr="00833F7D">
              <w:rPr>
                <w:rFonts w:ascii="Arial Narrow" w:hAnsi="Arial Narrow"/>
                <w:sz w:val="22"/>
                <w:szCs w:val="22"/>
              </w:rPr>
              <w:t xml:space="preserve"> pożyczki na OZE): </w:t>
            </w:r>
            <w:r w:rsidR="009138F4" w:rsidRPr="00833F7D">
              <w:rPr>
                <w:rFonts w:ascii="Arial Narrow" w:hAnsi="Arial Narrow"/>
                <w:sz w:val="22"/>
                <w:szCs w:val="22"/>
              </w:rPr>
              <w:t>.</w:t>
            </w:r>
            <w:r w:rsidR="001B6E6E" w:rsidRPr="00833F7D">
              <w:rPr>
                <w:rFonts w:ascii="Arial Narrow" w:hAnsi="Arial Narrow"/>
                <w:bCs/>
                <w:sz w:val="22"/>
                <w:szCs w:val="22"/>
              </w:rPr>
              <w:t>…………………………</w:t>
            </w:r>
            <w:r w:rsidRPr="00833F7D">
              <w:rPr>
                <w:rFonts w:ascii="Arial Narrow" w:hAnsi="Arial Narrow"/>
                <w:bCs/>
                <w:sz w:val="22"/>
                <w:szCs w:val="22"/>
              </w:rPr>
              <w:t>……………………………………………………………………………………</w:t>
            </w:r>
            <w:r w:rsidR="001B6E6E" w:rsidRPr="00833F7D">
              <w:rPr>
                <w:rFonts w:ascii="Arial Narrow" w:hAnsi="Arial Narrow"/>
                <w:bCs/>
                <w:sz w:val="22"/>
                <w:szCs w:val="22"/>
              </w:rPr>
              <w:t>…. PLN</w:t>
            </w:r>
            <w:r w:rsidRPr="00833F7D">
              <w:rPr>
                <w:rFonts w:ascii="Arial Narrow" w:hAnsi="Arial Narrow"/>
                <w:bCs/>
                <w:sz w:val="22"/>
                <w:szCs w:val="22"/>
              </w:rPr>
              <w:t>, z tytułu:</w:t>
            </w:r>
          </w:p>
          <w:p w:rsidR="001B6E6E" w:rsidRPr="00833F7D" w:rsidRDefault="001B6E6E" w:rsidP="001B6E6E">
            <w:pPr>
              <w:ind w:left="322" w:hanging="322"/>
              <w:rPr>
                <w:rFonts w:ascii="Arial Narrow" w:hAnsi="Arial Narrow"/>
                <w:bCs/>
                <w:sz w:val="22"/>
                <w:szCs w:val="22"/>
              </w:rPr>
            </w:pPr>
          </w:p>
          <w:p w:rsidR="00A039F9" w:rsidRPr="00833F7D" w:rsidRDefault="00833F7D" w:rsidP="00A039F9">
            <w:pPr>
              <w:ind w:left="322" w:hanging="322"/>
              <w:jc w:val="both"/>
              <w:rPr>
                <w:rFonts w:ascii="Arial Narrow" w:hAnsi="Arial Narrow"/>
              </w:rPr>
            </w:pPr>
            <w:sdt>
              <w:sdtPr>
                <w:rPr>
                  <w:rFonts w:ascii="Arial Narrow" w:hAnsi="Arial Narrow" w:cs="Calibri"/>
                  <w:noProof/>
                  <w:sz w:val="22"/>
                  <w:szCs w:val="22"/>
                </w:rPr>
                <w:id w:val="-1832674308"/>
                <w14:checkbox>
                  <w14:checked w14:val="0"/>
                  <w14:checkedState w14:val="0058" w14:font="Segoe UI Symbol"/>
                  <w14:uncheckedState w14:val="2610" w14:font="MS Gothic"/>
                </w14:checkbox>
              </w:sdtPr>
              <w:sdtEndPr/>
              <w:sdtContent>
                <w:r w:rsidR="008F7C76" w:rsidRPr="00833F7D">
                  <w:rPr>
                    <w:rFonts w:ascii="MS Gothic" w:eastAsia="MS Gothic" w:hAnsi="MS Gothic" w:cs="Calibri" w:hint="eastAsia"/>
                    <w:noProof/>
                    <w:sz w:val="22"/>
                    <w:szCs w:val="22"/>
                  </w:rPr>
                  <w:t>☐</w:t>
                </w:r>
              </w:sdtContent>
            </w:sdt>
            <w:r w:rsidR="008F7C76" w:rsidRPr="00833F7D">
              <w:rPr>
                <w:rFonts w:ascii="Arial Narrow" w:hAnsi="Arial Narrow" w:cs="Calibri"/>
                <w:noProof/>
                <w:sz w:val="22"/>
                <w:szCs w:val="22"/>
              </w:rPr>
              <w:t xml:space="preserve">  </w:t>
            </w:r>
            <w:r w:rsidR="00A039F9" w:rsidRPr="00833F7D">
              <w:rPr>
                <w:rFonts w:ascii="Arial Narrow" w:hAnsi="Arial Narrow" w:cs="Calibri"/>
              </w:rPr>
              <w:t>budowa, przebudowa lub modernizacja sieci umożliwiającej przyłączenie instalacji OZE do sieci elektroenergetycznej;</w:t>
            </w:r>
          </w:p>
          <w:p w:rsidR="00A039F9" w:rsidRPr="00833F7D" w:rsidRDefault="00833F7D" w:rsidP="00A039F9">
            <w:pPr>
              <w:ind w:left="322" w:hanging="322"/>
              <w:jc w:val="both"/>
              <w:rPr>
                <w:rFonts w:ascii="Arial Narrow" w:hAnsi="Arial Narrow" w:cs="Calibri"/>
              </w:rPr>
            </w:pPr>
            <w:sdt>
              <w:sdtPr>
                <w:rPr>
                  <w:rFonts w:ascii="Arial Narrow" w:hAnsi="Arial Narrow" w:cs="Calibri"/>
                  <w:noProof/>
                  <w:sz w:val="22"/>
                  <w:szCs w:val="22"/>
                </w:rPr>
                <w:id w:val="-76982000"/>
                <w14:checkbox>
                  <w14:checked w14:val="0"/>
                  <w14:checkedState w14:val="0058" w14:font="Segoe UI Symbol"/>
                  <w14:uncheckedState w14:val="2610" w14:font="MS Gothic"/>
                </w14:checkbox>
              </w:sdtPr>
              <w:sdtEndPr/>
              <w:sdtContent>
                <w:r w:rsidR="00A039F9" w:rsidRPr="00833F7D">
                  <w:rPr>
                    <w:rFonts w:ascii="MS Gothic" w:eastAsia="MS Gothic" w:hAnsi="MS Gothic" w:cs="Calibri" w:hint="eastAsia"/>
                    <w:noProof/>
                    <w:sz w:val="22"/>
                    <w:szCs w:val="22"/>
                  </w:rPr>
                  <w:t>☐</w:t>
                </w:r>
              </w:sdtContent>
            </w:sdt>
            <w:r w:rsidR="00A039F9" w:rsidRPr="00833F7D">
              <w:rPr>
                <w:rFonts w:ascii="Arial Narrow" w:hAnsi="Arial Narrow" w:cs="Calibri"/>
                <w:noProof/>
                <w:sz w:val="22"/>
                <w:szCs w:val="22"/>
              </w:rPr>
              <w:t xml:space="preserve">  </w:t>
            </w:r>
            <w:r w:rsidR="00A039F9" w:rsidRPr="00833F7D">
              <w:rPr>
                <w:rFonts w:ascii="Arial Narrow" w:hAnsi="Arial Narrow" w:cs="Calibri"/>
              </w:rPr>
              <w:t>budowa lub zakup magazynów energii elektrycznej działających na potrzeby danego źródła OZE</w:t>
            </w:r>
          </w:p>
          <w:p w:rsidR="00A039F9" w:rsidRPr="00833F7D" w:rsidRDefault="00833F7D" w:rsidP="00A039F9">
            <w:pPr>
              <w:ind w:left="322" w:hanging="322"/>
              <w:jc w:val="both"/>
              <w:rPr>
                <w:rFonts w:ascii="MS Gothic" w:eastAsia="MS Gothic" w:hAnsi="MS Gothic" w:cs="Calibri"/>
                <w:noProof/>
                <w:sz w:val="22"/>
                <w:szCs w:val="22"/>
              </w:rPr>
            </w:pPr>
            <w:sdt>
              <w:sdtPr>
                <w:rPr>
                  <w:rFonts w:ascii="Arial Narrow" w:hAnsi="Arial Narrow" w:cs="Calibri"/>
                  <w:noProof/>
                  <w:sz w:val="22"/>
                  <w:szCs w:val="22"/>
                </w:rPr>
                <w:id w:val="521677526"/>
                <w14:checkbox>
                  <w14:checked w14:val="0"/>
                  <w14:checkedState w14:val="0058" w14:font="Segoe UI Symbol"/>
                  <w14:uncheckedState w14:val="2610" w14:font="MS Gothic"/>
                </w14:checkbox>
              </w:sdtPr>
              <w:sdtEndPr/>
              <w:sdtContent>
                <w:r w:rsidR="00A039F9" w:rsidRPr="00833F7D">
                  <w:rPr>
                    <w:rFonts w:ascii="MS Gothic" w:eastAsia="MS Gothic" w:hAnsi="MS Gothic" w:cs="Calibri" w:hint="eastAsia"/>
                    <w:noProof/>
                    <w:sz w:val="22"/>
                    <w:szCs w:val="22"/>
                  </w:rPr>
                  <w:t>☐</w:t>
                </w:r>
              </w:sdtContent>
            </w:sdt>
            <w:r w:rsidR="00A039F9" w:rsidRPr="00833F7D">
              <w:rPr>
                <w:rFonts w:ascii="Arial Narrow" w:hAnsi="Arial Narrow" w:cs="Calibri"/>
                <w:noProof/>
                <w:sz w:val="22"/>
                <w:szCs w:val="22"/>
              </w:rPr>
              <w:t xml:space="preserve">  </w:t>
            </w:r>
            <w:r w:rsidR="00A039F9" w:rsidRPr="00833F7D">
              <w:rPr>
                <w:rFonts w:ascii="Arial Narrow" w:hAnsi="Arial Narrow" w:cs="Calibri"/>
              </w:rPr>
              <w:t xml:space="preserve">budowa, przebudowa lub modernizacja infrastruktury umożliwiającej przyłączenie jednostek </w:t>
            </w:r>
            <w:r w:rsidR="00A039F9" w:rsidRPr="00833F7D">
              <w:rPr>
                <w:rFonts w:ascii="Arial Narrow" w:hAnsi="Arial Narrow" w:cs="Calibri"/>
              </w:rPr>
              <w:br/>
              <w:t>wytwarzania energii cieplnej lub chłodu do sieci ciepłowniczej lub chłodniczej;</w:t>
            </w:r>
          </w:p>
          <w:p w:rsidR="00A039F9" w:rsidRPr="00833F7D" w:rsidRDefault="00833F7D" w:rsidP="00A039F9">
            <w:pPr>
              <w:ind w:left="322" w:hanging="322"/>
              <w:jc w:val="both"/>
              <w:rPr>
                <w:rFonts w:ascii="Arial Narrow" w:hAnsi="Arial Narrow"/>
                <w:bCs/>
                <w:sz w:val="22"/>
                <w:szCs w:val="22"/>
              </w:rPr>
            </w:pPr>
            <w:sdt>
              <w:sdtPr>
                <w:rPr>
                  <w:rFonts w:ascii="Arial Narrow" w:hAnsi="Arial Narrow" w:cs="Calibri"/>
                  <w:noProof/>
                  <w:sz w:val="22"/>
                  <w:szCs w:val="22"/>
                </w:rPr>
                <w:id w:val="1359942296"/>
                <w14:checkbox>
                  <w14:checked w14:val="0"/>
                  <w14:checkedState w14:val="0058" w14:font="Segoe UI Symbol"/>
                  <w14:uncheckedState w14:val="2610" w14:font="MS Gothic"/>
                </w14:checkbox>
              </w:sdtPr>
              <w:sdtEndPr/>
              <w:sdtContent>
                <w:r w:rsidR="00A039F9" w:rsidRPr="00833F7D">
                  <w:rPr>
                    <w:rFonts w:ascii="MS Gothic" w:eastAsia="MS Gothic" w:hAnsi="MS Gothic" w:cs="Calibri" w:hint="eastAsia"/>
                    <w:noProof/>
                    <w:sz w:val="22"/>
                    <w:szCs w:val="22"/>
                  </w:rPr>
                  <w:t>☐</w:t>
                </w:r>
              </w:sdtContent>
            </w:sdt>
            <w:r w:rsidR="00A039F9" w:rsidRPr="00833F7D">
              <w:rPr>
                <w:rFonts w:ascii="Arial Narrow" w:hAnsi="Arial Narrow" w:cs="Calibri"/>
                <w:noProof/>
                <w:sz w:val="22"/>
                <w:szCs w:val="22"/>
              </w:rPr>
              <w:t xml:space="preserve">  </w:t>
            </w:r>
            <w:r w:rsidR="00A039F9" w:rsidRPr="00833F7D">
              <w:rPr>
                <w:rFonts w:ascii="Arial Narrow" w:hAnsi="Arial Narrow" w:cs="Calibri"/>
              </w:rPr>
              <w:t xml:space="preserve">budowa lub zakup magazynów energii cieplnej lub chłodu działających na potrzeby danego </w:t>
            </w:r>
            <w:r w:rsidR="00A039F9" w:rsidRPr="00833F7D">
              <w:rPr>
                <w:rFonts w:ascii="Arial Narrow" w:hAnsi="Arial Narrow" w:cs="Calibri"/>
              </w:rPr>
              <w:br/>
              <w:t>źródła OZE.</w:t>
            </w:r>
          </w:p>
          <w:p w:rsidR="001B6E6E" w:rsidRPr="00833F7D" w:rsidRDefault="001B6E6E" w:rsidP="001829D4">
            <w:pPr>
              <w:rPr>
                <w:rFonts w:ascii="Arial Narrow" w:hAnsi="Arial Narrow"/>
                <w:sz w:val="22"/>
                <w:szCs w:val="22"/>
              </w:rPr>
            </w:pPr>
          </w:p>
        </w:tc>
      </w:tr>
      <w:tr w:rsidR="008F1659" w:rsidTr="00EF4243">
        <w:trPr>
          <w:trHeight w:val="1407"/>
        </w:trPr>
        <w:tc>
          <w:tcPr>
            <w:tcW w:w="10755" w:type="dxa"/>
            <w:gridSpan w:val="18"/>
          </w:tcPr>
          <w:p w:rsidR="008F1659" w:rsidRDefault="00EF7868" w:rsidP="008F1659">
            <w:pPr>
              <w:pStyle w:val="Tekstpodstawowy2"/>
              <w:jc w:val="both"/>
            </w:pPr>
            <w:r>
              <w:t>6</w:t>
            </w:r>
            <w:r w:rsidR="008F1659">
              <w:t xml:space="preserve">. </w:t>
            </w:r>
            <w:r w:rsidR="008F1659" w:rsidRPr="008F1659">
              <w:t>Wartość deklarowanych środków własnych (wkładu własnego):</w:t>
            </w:r>
            <w:r w:rsidR="008308D7">
              <w:t xml:space="preserve"> </w:t>
            </w:r>
            <w:r w:rsidR="008F1659">
              <w:t>…………………………………………………..PLN</w:t>
            </w:r>
          </w:p>
          <w:p w:rsidR="008F1659" w:rsidRDefault="008F1659" w:rsidP="008F1659">
            <w:pPr>
              <w:pStyle w:val="Tekstpodstawowy2"/>
            </w:pPr>
            <w:r w:rsidRPr="008F1659">
              <w:t xml:space="preserve">z przeznaczeniem na: </w:t>
            </w:r>
            <w:r>
              <w:t>………………………………………………………………………………………………….…………………………….. …</w:t>
            </w:r>
            <w:r w:rsidRPr="008F1659">
              <w:t>................................................................................................................................................</w:t>
            </w:r>
            <w:r>
              <w:t>................................................................</w:t>
            </w:r>
          </w:p>
        </w:tc>
      </w:tr>
      <w:tr w:rsidR="008F1659" w:rsidTr="00A6115A">
        <w:trPr>
          <w:trHeight w:val="735"/>
        </w:trPr>
        <w:tc>
          <w:tcPr>
            <w:tcW w:w="10755" w:type="dxa"/>
            <w:gridSpan w:val="18"/>
            <w:vAlign w:val="center"/>
          </w:tcPr>
          <w:p w:rsidR="00120A8C" w:rsidRDefault="00EF7868" w:rsidP="00550657">
            <w:pPr>
              <w:spacing w:line="360" w:lineRule="auto"/>
              <w:rPr>
                <w:rFonts w:ascii="Arial Narrow" w:hAnsi="Arial Narrow"/>
              </w:rPr>
            </w:pPr>
            <w:r>
              <w:rPr>
                <w:rFonts w:ascii="Arial Narrow" w:hAnsi="Arial Narrow"/>
                <w:sz w:val="22"/>
              </w:rPr>
              <w:t>7</w:t>
            </w:r>
            <w:r w:rsidR="00120A8C" w:rsidRPr="005D4ECB">
              <w:rPr>
                <w:rFonts w:ascii="Arial Narrow" w:hAnsi="Arial Narrow"/>
                <w:sz w:val="22"/>
              </w:rPr>
              <w:t>. Termin wydatkowania środków w ramach pożyczki</w:t>
            </w:r>
            <w:r w:rsidR="00C349CF">
              <w:rPr>
                <w:rFonts w:ascii="Arial Narrow" w:hAnsi="Arial Narrow"/>
                <w:sz w:val="22"/>
              </w:rPr>
              <w:t xml:space="preserve"> (w dniach): ………</w:t>
            </w:r>
            <w:r w:rsidR="00120A8C" w:rsidRPr="005D4ECB">
              <w:rPr>
                <w:rFonts w:ascii="Arial Narrow" w:hAnsi="Arial Narrow"/>
                <w:sz w:val="22"/>
              </w:rPr>
              <w:t>………</w:t>
            </w:r>
            <w:r w:rsidR="00120A8C">
              <w:rPr>
                <w:rFonts w:ascii="Arial Narrow" w:hAnsi="Arial Narrow"/>
                <w:sz w:val="22"/>
              </w:rPr>
              <w:t>……………………..</w:t>
            </w:r>
            <w:r w:rsidR="00120A8C" w:rsidRPr="005D4ECB">
              <w:rPr>
                <w:rFonts w:ascii="Arial Narrow" w:hAnsi="Arial Narrow"/>
                <w:sz w:val="22"/>
              </w:rPr>
              <w:t>…………</w:t>
            </w:r>
            <w:r w:rsidR="00C349CF">
              <w:rPr>
                <w:rFonts w:ascii="Arial Narrow" w:hAnsi="Arial Narrow"/>
                <w:sz w:val="22"/>
              </w:rPr>
              <w:t>…………………..</w:t>
            </w:r>
            <w:r w:rsidR="00120A8C" w:rsidRPr="005D4ECB">
              <w:rPr>
                <w:rFonts w:ascii="Arial Narrow" w:hAnsi="Arial Narrow"/>
                <w:sz w:val="22"/>
              </w:rPr>
              <w:t>…</w:t>
            </w:r>
            <w:r w:rsidR="007F65A2">
              <w:rPr>
                <w:rFonts w:ascii="Arial Narrow" w:hAnsi="Arial Narrow"/>
                <w:sz w:val="22"/>
              </w:rPr>
              <w:t>...</w:t>
            </w:r>
          </w:p>
        </w:tc>
      </w:tr>
      <w:tr w:rsidR="008F1659" w:rsidTr="00A6115A">
        <w:trPr>
          <w:trHeight w:val="683"/>
        </w:trPr>
        <w:tc>
          <w:tcPr>
            <w:tcW w:w="10755" w:type="dxa"/>
            <w:gridSpan w:val="18"/>
            <w:vAlign w:val="center"/>
          </w:tcPr>
          <w:p w:rsidR="00120A8C" w:rsidRDefault="00EF7868" w:rsidP="00550657">
            <w:pPr>
              <w:rPr>
                <w:rFonts w:ascii="Arial Narrow" w:hAnsi="Arial Narrow"/>
              </w:rPr>
            </w:pPr>
            <w:r>
              <w:rPr>
                <w:rFonts w:ascii="Arial Narrow" w:hAnsi="Arial Narrow"/>
                <w:sz w:val="22"/>
              </w:rPr>
              <w:t>8</w:t>
            </w:r>
            <w:r w:rsidR="00120A8C" w:rsidRPr="00091F1B">
              <w:rPr>
                <w:rFonts w:ascii="Arial Narrow" w:hAnsi="Arial Narrow"/>
                <w:sz w:val="22"/>
              </w:rPr>
              <w:t>. Sposób wypłaty pożyczki (bezgotówkowo, jednorazowo lub w transzach): ..........................................................</w:t>
            </w:r>
            <w:r w:rsidR="002F6EE4">
              <w:rPr>
                <w:rFonts w:ascii="Arial Narrow" w:hAnsi="Arial Narrow"/>
                <w:sz w:val="22"/>
              </w:rPr>
              <w:t>..............................</w:t>
            </w:r>
          </w:p>
        </w:tc>
      </w:tr>
      <w:tr w:rsidR="008F1659" w:rsidTr="00A6115A">
        <w:trPr>
          <w:trHeight w:val="351"/>
        </w:trPr>
        <w:tc>
          <w:tcPr>
            <w:tcW w:w="5153" w:type="dxa"/>
            <w:gridSpan w:val="11"/>
            <w:shd w:val="clear" w:color="auto" w:fill="DDD9C3" w:themeFill="background2" w:themeFillShade="E6"/>
          </w:tcPr>
          <w:p w:rsidR="00120A8C" w:rsidRDefault="00EF7868" w:rsidP="00550657">
            <w:pPr>
              <w:spacing w:line="360" w:lineRule="auto"/>
              <w:rPr>
                <w:rFonts w:ascii="Arial Narrow" w:hAnsi="Arial Narrow"/>
              </w:rPr>
            </w:pPr>
            <w:r>
              <w:rPr>
                <w:rFonts w:ascii="Arial Narrow" w:hAnsi="Arial Narrow"/>
                <w:sz w:val="22"/>
              </w:rPr>
              <w:t>9</w:t>
            </w:r>
            <w:r w:rsidR="00120A8C" w:rsidRPr="00091F1B">
              <w:rPr>
                <w:rFonts w:ascii="Arial Narrow" w:hAnsi="Arial Narrow"/>
                <w:sz w:val="22"/>
              </w:rPr>
              <w:t xml:space="preserve">. Wnioskowany okres spłaty pożyczki (w miesiącach): </w:t>
            </w:r>
          </w:p>
        </w:tc>
        <w:tc>
          <w:tcPr>
            <w:tcW w:w="5602" w:type="dxa"/>
            <w:gridSpan w:val="7"/>
            <w:shd w:val="clear" w:color="auto" w:fill="DDD9C3" w:themeFill="background2" w:themeFillShade="E6"/>
          </w:tcPr>
          <w:p w:rsidR="00120A8C" w:rsidRPr="008308D7" w:rsidRDefault="00EF7868" w:rsidP="008308D7">
            <w:pPr>
              <w:spacing w:line="360" w:lineRule="auto"/>
              <w:rPr>
                <w:rFonts w:ascii="Arial Narrow" w:hAnsi="Arial Narrow"/>
                <w:sz w:val="22"/>
              </w:rPr>
            </w:pPr>
            <w:r>
              <w:rPr>
                <w:rFonts w:ascii="Arial Narrow" w:hAnsi="Arial Narrow"/>
                <w:sz w:val="22"/>
              </w:rPr>
              <w:t>10</w:t>
            </w:r>
            <w:r w:rsidR="002F6EE4" w:rsidRPr="00091F1B">
              <w:rPr>
                <w:rFonts w:ascii="Arial Narrow" w:hAnsi="Arial Narrow"/>
                <w:sz w:val="22"/>
              </w:rPr>
              <w:t>. Wnioskowany okres karencji:</w:t>
            </w:r>
          </w:p>
        </w:tc>
      </w:tr>
      <w:tr w:rsidR="008308D7" w:rsidTr="008308D7">
        <w:trPr>
          <w:trHeight w:val="351"/>
        </w:trPr>
        <w:tc>
          <w:tcPr>
            <w:tcW w:w="5153" w:type="dxa"/>
            <w:gridSpan w:val="11"/>
            <w:shd w:val="clear" w:color="auto" w:fill="auto"/>
          </w:tcPr>
          <w:p w:rsidR="008308D7" w:rsidRDefault="008308D7" w:rsidP="00550657">
            <w:pPr>
              <w:spacing w:line="360" w:lineRule="auto"/>
              <w:rPr>
                <w:rFonts w:ascii="Arial Narrow" w:hAnsi="Arial Narrow"/>
                <w:sz w:val="22"/>
              </w:rPr>
            </w:pPr>
          </w:p>
          <w:p w:rsidR="008308D7" w:rsidRPr="00091F1B" w:rsidRDefault="008308D7" w:rsidP="008308D7">
            <w:pPr>
              <w:spacing w:line="360" w:lineRule="auto"/>
              <w:rPr>
                <w:rFonts w:ascii="Arial Narrow" w:hAnsi="Arial Narrow"/>
                <w:sz w:val="22"/>
              </w:rPr>
            </w:pPr>
            <w:r>
              <w:rPr>
                <w:rFonts w:ascii="Arial Narrow" w:hAnsi="Arial Narrow"/>
                <w:sz w:val="22"/>
              </w:rPr>
              <w:t>……………………………………… miesięcy</w:t>
            </w:r>
          </w:p>
        </w:tc>
        <w:tc>
          <w:tcPr>
            <w:tcW w:w="5602" w:type="dxa"/>
            <w:gridSpan w:val="7"/>
            <w:shd w:val="clear" w:color="auto" w:fill="auto"/>
          </w:tcPr>
          <w:p w:rsidR="008308D7" w:rsidRDefault="008308D7" w:rsidP="00C26736">
            <w:pPr>
              <w:spacing w:line="360" w:lineRule="auto"/>
              <w:rPr>
                <w:rFonts w:ascii="Arial Narrow" w:hAnsi="Arial Narrow"/>
                <w:sz w:val="22"/>
              </w:rPr>
            </w:pPr>
          </w:p>
          <w:p w:rsidR="008308D7" w:rsidRPr="00091F1B" w:rsidRDefault="008308D7" w:rsidP="008308D7">
            <w:pPr>
              <w:spacing w:line="360" w:lineRule="auto"/>
              <w:rPr>
                <w:rFonts w:ascii="Arial Narrow" w:hAnsi="Arial Narrow"/>
                <w:sz w:val="22"/>
              </w:rPr>
            </w:pPr>
            <w:r>
              <w:rPr>
                <w:rFonts w:ascii="Arial Narrow" w:hAnsi="Arial Narrow"/>
                <w:sz w:val="22"/>
              </w:rPr>
              <w:t>……………………………………… miesięcy</w:t>
            </w:r>
          </w:p>
        </w:tc>
      </w:tr>
      <w:tr w:rsidR="008F1659" w:rsidTr="00A6115A">
        <w:trPr>
          <w:trHeight w:val="64"/>
        </w:trPr>
        <w:tc>
          <w:tcPr>
            <w:tcW w:w="5153" w:type="dxa"/>
            <w:gridSpan w:val="11"/>
            <w:shd w:val="clear" w:color="auto" w:fill="DDD9C3" w:themeFill="background2" w:themeFillShade="E6"/>
          </w:tcPr>
          <w:p w:rsidR="007F65A2" w:rsidRPr="007F65A2" w:rsidRDefault="00EF7868" w:rsidP="00550657">
            <w:pPr>
              <w:jc w:val="both"/>
              <w:rPr>
                <w:rFonts w:ascii="Arial Narrow" w:hAnsi="Arial Narrow" w:cs="Tahoma"/>
                <w:bCs/>
                <w:color w:val="000000"/>
              </w:rPr>
            </w:pPr>
            <w:r>
              <w:rPr>
                <w:rFonts w:ascii="Arial Narrow" w:hAnsi="Arial Narrow"/>
                <w:sz w:val="22"/>
              </w:rPr>
              <w:t>11</w:t>
            </w:r>
            <w:r w:rsidR="007F65A2" w:rsidRPr="00091F1B">
              <w:rPr>
                <w:rFonts w:ascii="Arial Narrow" w:hAnsi="Arial Narrow"/>
                <w:sz w:val="22"/>
              </w:rPr>
              <w:t>. Proponowane zabezpieczenie pożyczki (</w:t>
            </w:r>
            <w:r w:rsidR="007F65A2">
              <w:rPr>
                <w:rFonts w:ascii="Arial Narrow" w:hAnsi="Arial Narrow" w:cs="Tahoma"/>
                <w:bCs/>
                <w:color w:val="000000"/>
                <w:sz w:val="22"/>
                <w:szCs w:val="22"/>
              </w:rPr>
              <w:t>r</w:t>
            </w:r>
            <w:r w:rsidR="007F65A2" w:rsidRPr="007F65A2">
              <w:rPr>
                <w:rFonts w:ascii="Arial Narrow" w:hAnsi="Arial Narrow" w:cs="Tahoma"/>
                <w:bCs/>
                <w:color w:val="000000"/>
                <w:sz w:val="22"/>
                <w:szCs w:val="22"/>
              </w:rPr>
              <w:t>odzaj i przedmiot zabezpieczenia</w:t>
            </w:r>
            <w:r w:rsidR="002F6EE4">
              <w:rPr>
                <w:rFonts w:ascii="Arial Narrow" w:hAnsi="Arial Narrow" w:cs="Tahoma"/>
                <w:bCs/>
                <w:color w:val="000000"/>
                <w:sz w:val="22"/>
                <w:szCs w:val="22"/>
              </w:rPr>
              <w:t xml:space="preserve">: </w:t>
            </w:r>
            <w:r w:rsidR="002F6EE4" w:rsidRPr="002F6EE4">
              <w:rPr>
                <w:rFonts w:ascii="Arial Narrow" w:hAnsi="Arial Narrow" w:cs="Tahoma"/>
                <w:bCs/>
                <w:color w:val="000000"/>
                <w:sz w:val="22"/>
                <w:szCs w:val="22"/>
              </w:rPr>
              <w:t>weksel;</w:t>
            </w:r>
            <w:r w:rsidR="007F65A2" w:rsidRPr="002F6EE4">
              <w:rPr>
                <w:rFonts w:ascii="Arial Narrow" w:hAnsi="Arial Narrow" w:cs="Tahoma"/>
                <w:bCs/>
                <w:color w:val="000000"/>
                <w:sz w:val="22"/>
                <w:szCs w:val="22"/>
              </w:rPr>
              <w:t xml:space="preserve"> </w:t>
            </w:r>
            <w:r w:rsidR="002F6EE4" w:rsidRPr="002F6EE4">
              <w:rPr>
                <w:rFonts w:ascii="Arial Narrow" w:hAnsi="Arial Narrow" w:cs="Tahoma"/>
                <w:bCs/>
                <w:color w:val="000000"/>
                <w:sz w:val="22"/>
                <w:szCs w:val="22"/>
              </w:rPr>
              <w:t>hipoteka - podać nr KW,</w:t>
            </w:r>
            <w:r w:rsidR="007F65A2" w:rsidRPr="002F6EE4">
              <w:rPr>
                <w:rFonts w:ascii="Arial Narrow" w:hAnsi="Arial Narrow" w:cs="Tahoma"/>
                <w:bCs/>
                <w:color w:val="000000"/>
                <w:sz w:val="22"/>
                <w:szCs w:val="22"/>
              </w:rPr>
              <w:t xml:space="preserve"> położenie nieruchomości, </w:t>
            </w:r>
            <w:r w:rsidR="002F6EE4" w:rsidRPr="002F6EE4">
              <w:rPr>
                <w:rFonts w:ascii="Arial Narrow" w:hAnsi="Arial Narrow" w:cs="Tahoma"/>
                <w:bCs/>
                <w:color w:val="000000"/>
                <w:sz w:val="22"/>
                <w:szCs w:val="22"/>
              </w:rPr>
              <w:t xml:space="preserve">wartość; zastaw rejestrowy – </w:t>
            </w:r>
            <w:r w:rsidR="002F6EE4" w:rsidRPr="002F6EE4">
              <w:rPr>
                <w:rFonts w:ascii="Arial Narrow" w:hAnsi="Arial Narrow" w:cs="Calibri"/>
                <w:bCs/>
                <w:sz w:val="22"/>
                <w:szCs w:val="22"/>
              </w:rPr>
              <w:t>nazwa, rok produkcji, wartość;</w:t>
            </w:r>
            <w:r w:rsidR="007F65A2" w:rsidRPr="002F6EE4">
              <w:rPr>
                <w:rFonts w:ascii="Arial Narrow" w:hAnsi="Arial Narrow" w:cs="Tahoma"/>
                <w:bCs/>
                <w:color w:val="000000"/>
                <w:sz w:val="22"/>
                <w:szCs w:val="22"/>
              </w:rPr>
              <w:t xml:space="preserve"> poręczenie – podać</w:t>
            </w:r>
            <w:r w:rsidR="007F65A2">
              <w:rPr>
                <w:rFonts w:ascii="Arial Narrow" w:hAnsi="Arial Narrow" w:cs="Tahoma"/>
                <w:bCs/>
                <w:color w:val="000000"/>
                <w:sz w:val="22"/>
                <w:szCs w:val="22"/>
              </w:rPr>
              <w:t xml:space="preserve"> imię i nazwisko/nazwa</w:t>
            </w:r>
            <w:r w:rsidR="007F65A2" w:rsidRPr="007F65A2">
              <w:rPr>
                <w:rFonts w:ascii="Arial Narrow" w:hAnsi="Arial Narrow" w:cs="Tahoma"/>
                <w:bCs/>
                <w:color w:val="000000"/>
                <w:sz w:val="22"/>
                <w:szCs w:val="22"/>
              </w:rPr>
              <w:t xml:space="preserve"> podmiot</w:t>
            </w:r>
            <w:r w:rsidR="007F65A2">
              <w:rPr>
                <w:rFonts w:ascii="Arial Narrow" w:hAnsi="Arial Narrow" w:cs="Tahoma"/>
                <w:bCs/>
                <w:color w:val="000000"/>
                <w:sz w:val="22"/>
                <w:szCs w:val="22"/>
              </w:rPr>
              <w:t>u</w:t>
            </w:r>
            <w:r w:rsidR="00C349CF">
              <w:rPr>
                <w:rFonts w:ascii="Arial Narrow" w:hAnsi="Arial Narrow" w:cs="Tahoma"/>
                <w:bCs/>
                <w:color w:val="000000"/>
                <w:sz w:val="22"/>
                <w:szCs w:val="22"/>
              </w:rPr>
              <w:t>; inne – określić jakie</w:t>
            </w:r>
            <w:r w:rsidR="007F65A2" w:rsidRPr="007F65A2">
              <w:rPr>
                <w:rFonts w:ascii="Arial Narrow" w:hAnsi="Arial Narrow" w:cs="Tahoma"/>
                <w:bCs/>
                <w:color w:val="000000"/>
                <w:sz w:val="22"/>
                <w:szCs w:val="22"/>
              </w:rPr>
              <w:t>)</w:t>
            </w:r>
          </w:p>
        </w:tc>
        <w:tc>
          <w:tcPr>
            <w:tcW w:w="5602" w:type="dxa"/>
            <w:gridSpan w:val="7"/>
          </w:tcPr>
          <w:p w:rsidR="00A60C00" w:rsidRDefault="00A60C00" w:rsidP="00550657">
            <w:pPr>
              <w:spacing w:after="200"/>
              <w:rPr>
                <w:rFonts w:ascii="Arial Narrow" w:hAnsi="Arial Narrow"/>
                <w:sz w:val="22"/>
              </w:rPr>
            </w:pPr>
          </w:p>
          <w:p w:rsidR="007F65A2" w:rsidRDefault="002F6EE4" w:rsidP="00550657">
            <w:pPr>
              <w:spacing w:after="200"/>
              <w:rPr>
                <w:rFonts w:ascii="Arial Narrow" w:hAnsi="Arial Narrow"/>
              </w:rPr>
            </w:pPr>
            <w:r w:rsidRPr="00091F1B">
              <w:rPr>
                <w:rFonts w:ascii="Arial Narrow" w:hAnsi="Arial Narrow"/>
                <w:sz w:val="22"/>
              </w:rPr>
              <w:t>………………………………………………………………</w:t>
            </w:r>
            <w:r>
              <w:rPr>
                <w:rFonts w:ascii="Arial Narrow" w:hAnsi="Arial Narrow"/>
                <w:sz w:val="22"/>
              </w:rPr>
              <w:t>………….</w:t>
            </w:r>
          </w:p>
          <w:p w:rsidR="007F65A2" w:rsidRDefault="002F6EE4" w:rsidP="00550657">
            <w:pPr>
              <w:spacing w:after="200"/>
              <w:rPr>
                <w:rFonts w:ascii="Arial Narrow" w:hAnsi="Arial Narrow"/>
                <w:sz w:val="22"/>
              </w:rPr>
            </w:pPr>
            <w:r w:rsidRPr="00091F1B">
              <w:rPr>
                <w:rFonts w:ascii="Arial Narrow" w:hAnsi="Arial Narrow"/>
                <w:sz w:val="22"/>
              </w:rPr>
              <w:t>………………………………………………………………</w:t>
            </w:r>
            <w:r>
              <w:rPr>
                <w:rFonts w:ascii="Arial Narrow" w:hAnsi="Arial Narrow"/>
                <w:sz w:val="22"/>
              </w:rPr>
              <w:t>………….</w:t>
            </w:r>
          </w:p>
          <w:p w:rsidR="00EC5E76" w:rsidRDefault="00EC5E76" w:rsidP="00550657">
            <w:pPr>
              <w:spacing w:after="200"/>
              <w:rPr>
                <w:rFonts w:ascii="Arial Narrow" w:hAnsi="Arial Narrow"/>
              </w:rPr>
            </w:pPr>
            <w:r w:rsidRPr="00091F1B">
              <w:rPr>
                <w:rFonts w:ascii="Arial Narrow" w:hAnsi="Arial Narrow"/>
                <w:sz w:val="22"/>
              </w:rPr>
              <w:lastRenderedPageBreak/>
              <w:t>………………………………………………………………</w:t>
            </w:r>
            <w:r>
              <w:rPr>
                <w:rFonts w:ascii="Arial Narrow" w:hAnsi="Arial Narrow"/>
                <w:sz w:val="22"/>
              </w:rPr>
              <w:t>………….</w:t>
            </w:r>
          </w:p>
        </w:tc>
      </w:tr>
      <w:tr w:rsidR="008F1659" w:rsidTr="00A6115A">
        <w:trPr>
          <w:trHeight w:val="625"/>
        </w:trPr>
        <w:tc>
          <w:tcPr>
            <w:tcW w:w="10755" w:type="dxa"/>
            <w:gridSpan w:val="18"/>
            <w:shd w:val="clear" w:color="auto" w:fill="DDD9C3" w:themeFill="background2" w:themeFillShade="E6"/>
            <w:vAlign w:val="center"/>
          </w:tcPr>
          <w:p w:rsidR="002F6EE4" w:rsidRDefault="00EF7868" w:rsidP="00A60C00">
            <w:pPr>
              <w:spacing w:line="360" w:lineRule="auto"/>
              <w:rPr>
                <w:rFonts w:ascii="Arial Narrow" w:hAnsi="Arial Narrow"/>
              </w:rPr>
            </w:pPr>
            <w:r>
              <w:rPr>
                <w:rFonts w:ascii="Arial Narrow" w:hAnsi="Arial Narrow"/>
                <w:sz w:val="22"/>
              </w:rPr>
              <w:lastRenderedPageBreak/>
              <w:t>12</w:t>
            </w:r>
            <w:r w:rsidR="002F6EE4" w:rsidRPr="00091F1B">
              <w:rPr>
                <w:rFonts w:ascii="Arial Narrow" w:hAnsi="Arial Narrow"/>
                <w:sz w:val="22"/>
              </w:rPr>
              <w:t>. Numer rachunku firmowego, na który ma zostać wypłacona pożyczka</w:t>
            </w:r>
            <w:r w:rsidR="00A60C00">
              <w:rPr>
                <w:rFonts w:ascii="Arial Narrow" w:hAnsi="Arial Narrow"/>
                <w:sz w:val="22"/>
              </w:rPr>
              <w:t>.</w:t>
            </w:r>
          </w:p>
        </w:tc>
      </w:tr>
      <w:tr w:rsidR="008F1659" w:rsidTr="00A6115A">
        <w:trPr>
          <w:trHeight w:val="877"/>
        </w:trPr>
        <w:tc>
          <w:tcPr>
            <w:tcW w:w="4278" w:type="dxa"/>
            <w:gridSpan w:val="10"/>
            <w:vAlign w:val="bottom"/>
          </w:tcPr>
          <w:p w:rsidR="00C349CF" w:rsidRPr="00091F1B" w:rsidRDefault="00C349CF" w:rsidP="00550657">
            <w:pPr>
              <w:spacing w:line="480" w:lineRule="auto"/>
              <w:jc w:val="both"/>
              <w:rPr>
                <w:rFonts w:ascii="Arial Narrow" w:hAnsi="Arial Narrow"/>
              </w:rPr>
            </w:pPr>
            <w:r>
              <w:rPr>
                <w:rFonts w:ascii="Arial Narrow" w:hAnsi="Arial Narrow"/>
                <w:sz w:val="22"/>
              </w:rPr>
              <w:t xml:space="preserve">Nazwa banku: </w:t>
            </w:r>
            <w:r w:rsidR="00FF0626">
              <w:rPr>
                <w:rFonts w:ascii="Calibri" w:hAnsi="Calibri" w:cs="Calibri"/>
                <w:bCs/>
                <w:sz w:val="16"/>
                <w:szCs w:val="16"/>
              </w:rPr>
              <w:t>………………………………………………………….……..</w:t>
            </w:r>
          </w:p>
        </w:tc>
        <w:tc>
          <w:tcPr>
            <w:tcW w:w="6477" w:type="dxa"/>
            <w:gridSpan w:val="8"/>
            <w:vAlign w:val="bottom"/>
          </w:tcPr>
          <w:p w:rsidR="00C349CF" w:rsidRPr="00091F1B" w:rsidRDefault="00C349CF" w:rsidP="00550657">
            <w:pPr>
              <w:spacing w:line="480" w:lineRule="auto"/>
              <w:rPr>
                <w:rFonts w:ascii="Arial Narrow" w:hAnsi="Arial Narrow"/>
              </w:rPr>
            </w:pPr>
            <w:r>
              <w:rPr>
                <w:rFonts w:ascii="Arial Narrow" w:hAnsi="Arial Narrow"/>
                <w:sz w:val="22"/>
              </w:rPr>
              <w:t xml:space="preserve">Nr rachunku: </w:t>
            </w:r>
            <w:r w:rsidR="00FF0626" w:rsidRPr="001D2AE6">
              <w:rPr>
                <w:rFonts w:ascii="Calibri" w:hAnsi="Calibri" w:cs="Calibri"/>
                <w:bCs/>
                <w:sz w:val="15"/>
                <w:szCs w:val="15"/>
              </w:rPr>
              <w:t>__ __   __ __ __ __   __ __ __ __   __ __ __ __   __ __ __ __   __ __ __ __   __ __ __ __</w:t>
            </w:r>
          </w:p>
        </w:tc>
      </w:tr>
      <w:tr w:rsidR="008F1659" w:rsidTr="00A6115A">
        <w:trPr>
          <w:trHeight w:val="602"/>
        </w:trPr>
        <w:tc>
          <w:tcPr>
            <w:tcW w:w="10755" w:type="dxa"/>
            <w:gridSpan w:val="18"/>
            <w:shd w:val="clear" w:color="auto" w:fill="DDD9C3" w:themeFill="background2" w:themeFillShade="E6"/>
            <w:vAlign w:val="center"/>
          </w:tcPr>
          <w:p w:rsidR="00C349CF" w:rsidRPr="00C03778" w:rsidRDefault="00EF7868" w:rsidP="00A60C00">
            <w:pPr>
              <w:spacing w:line="360" w:lineRule="auto"/>
              <w:rPr>
                <w:rFonts w:ascii="Arial Narrow" w:hAnsi="Arial Narrow"/>
              </w:rPr>
            </w:pPr>
            <w:r>
              <w:rPr>
                <w:rFonts w:ascii="Arial Narrow" w:hAnsi="Arial Narrow"/>
                <w:sz w:val="22"/>
                <w:szCs w:val="22"/>
              </w:rPr>
              <w:t>13</w:t>
            </w:r>
            <w:r w:rsidR="00C03778" w:rsidRPr="00C03778">
              <w:rPr>
                <w:rFonts w:ascii="Arial Narrow" w:hAnsi="Arial Narrow"/>
                <w:sz w:val="22"/>
                <w:szCs w:val="22"/>
              </w:rPr>
              <w:t xml:space="preserve"> </w:t>
            </w:r>
            <w:r w:rsidR="00C349CF" w:rsidRPr="00C03778">
              <w:rPr>
                <w:rFonts w:ascii="Arial Narrow" w:hAnsi="Arial Narrow"/>
                <w:sz w:val="22"/>
                <w:szCs w:val="22"/>
              </w:rPr>
              <w:t xml:space="preserve">. </w:t>
            </w:r>
            <w:r w:rsidR="00C03778" w:rsidRPr="00C03778">
              <w:rPr>
                <w:rFonts w:ascii="Arial Narrow" w:hAnsi="Arial Narrow" w:cs="Calibri"/>
                <w:sz w:val="22"/>
                <w:szCs w:val="22"/>
              </w:rPr>
              <w:t>Informacje o zobowiązaniach Wnioskodawcy</w:t>
            </w:r>
          </w:p>
        </w:tc>
      </w:tr>
      <w:tr w:rsidR="008F1659" w:rsidRPr="00C03778" w:rsidTr="00D605A7">
        <w:trPr>
          <w:trHeight w:val="451"/>
        </w:trPr>
        <w:tc>
          <w:tcPr>
            <w:tcW w:w="1793" w:type="dxa"/>
            <w:shd w:val="clear" w:color="auto" w:fill="DDD9C3" w:themeFill="background2" w:themeFillShade="E6"/>
          </w:tcPr>
          <w:p w:rsidR="00C03778" w:rsidRPr="00C03778" w:rsidRDefault="00C03778" w:rsidP="00550657">
            <w:pPr>
              <w:pStyle w:val="Nagwek9"/>
              <w:rPr>
                <w:rFonts w:ascii="Arial Narrow" w:hAnsi="Arial Narrow"/>
                <w:b w:val="0"/>
                <w:szCs w:val="22"/>
              </w:rPr>
            </w:pPr>
            <w:r w:rsidRPr="00C03778">
              <w:rPr>
                <w:rFonts w:ascii="Arial Narrow" w:hAnsi="Arial Narrow"/>
                <w:b w:val="0"/>
              </w:rPr>
              <w:t>Nazwa banku, instytucji pożyczkowej, podmiotu poręczanego</w:t>
            </w:r>
          </w:p>
        </w:tc>
        <w:tc>
          <w:tcPr>
            <w:tcW w:w="1800" w:type="dxa"/>
            <w:gridSpan w:val="7"/>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Rodzaj zobowiązania</w:t>
            </w:r>
          </w:p>
          <w:p w:rsidR="00C03778" w:rsidRPr="00C03778" w:rsidRDefault="00C03778" w:rsidP="00550657">
            <w:pPr>
              <w:pStyle w:val="Nagwek9"/>
              <w:rPr>
                <w:rFonts w:ascii="Arial Narrow" w:hAnsi="Arial Narrow"/>
                <w:b w:val="0"/>
              </w:rPr>
            </w:pPr>
            <w:r w:rsidRPr="00C03778">
              <w:rPr>
                <w:rFonts w:ascii="Arial Narrow" w:hAnsi="Arial Narrow"/>
                <w:b w:val="0"/>
              </w:rPr>
              <w:t>(kredyt, pożyczka, leasing,</w:t>
            </w:r>
          </w:p>
          <w:p w:rsidR="00C03778" w:rsidRPr="00C03778" w:rsidRDefault="00C03778" w:rsidP="00550657">
            <w:pPr>
              <w:pStyle w:val="Nagwek9"/>
              <w:rPr>
                <w:rFonts w:ascii="Arial Narrow" w:hAnsi="Arial Narrow"/>
                <w:b w:val="0"/>
                <w:szCs w:val="22"/>
              </w:rPr>
            </w:pPr>
            <w:r w:rsidRPr="00C03778">
              <w:rPr>
                <w:rFonts w:ascii="Arial Narrow" w:hAnsi="Arial Narrow"/>
                <w:b w:val="0"/>
              </w:rPr>
              <w:t>poręczenie, inne (określić jakie)</w:t>
            </w:r>
          </w:p>
        </w:tc>
        <w:tc>
          <w:tcPr>
            <w:tcW w:w="1756" w:type="dxa"/>
            <w:gridSpan w:val="4"/>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Kwota pierwotnie  udzielonego finansowania</w:t>
            </w:r>
          </w:p>
          <w:p w:rsidR="00C03778" w:rsidRPr="00C03778" w:rsidRDefault="00C03778" w:rsidP="00550657">
            <w:pPr>
              <w:pStyle w:val="Nagwek9"/>
              <w:rPr>
                <w:rFonts w:ascii="Arial Narrow" w:hAnsi="Arial Narrow"/>
                <w:b w:val="0"/>
                <w:szCs w:val="22"/>
              </w:rPr>
            </w:pPr>
            <w:r w:rsidRPr="00C03778">
              <w:rPr>
                <w:rFonts w:ascii="Arial Narrow" w:hAnsi="Arial Narrow"/>
                <w:b w:val="0"/>
              </w:rPr>
              <w:t>(w PLN)</w:t>
            </w:r>
          </w:p>
        </w:tc>
        <w:tc>
          <w:tcPr>
            <w:tcW w:w="1801" w:type="dxa"/>
            <w:gridSpan w:val="2"/>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Aktualne zadłużenie</w:t>
            </w:r>
          </w:p>
          <w:p w:rsidR="00C03778" w:rsidRPr="00C03778" w:rsidRDefault="00C03778" w:rsidP="00550657">
            <w:pPr>
              <w:pStyle w:val="Nagwek9"/>
              <w:rPr>
                <w:rFonts w:ascii="Arial Narrow" w:hAnsi="Arial Narrow"/>
                <w:b w:val="0"/>
                <w:szCs w:val="22"/>
              </w:rPr>
            </w:pPr>
            <w:r w:rsidRPr="00C03778">
              <w:rPr>
                <w:rFonts w:ascii="Arial Narrow" w:hAnsi="Arial Narrow"/>
                <w:b w:val="0"/>
              </w:rPr>
              <w:t>(w PLN)</w:t>
            </w:r>
          </w:p>
        </w:tc>
        <w:tc>
          <w:tcPr>
            <w:tcW w:w="1801" w:type="dxa"/>
            <w:gridSpan w:val="3"/>
            <w:shd w:val="clear" w:color="auto" w:fill="DDD9C3" w:themeFill="background2" w:themeFillShade="E6"/>
          </w:tcPr>
          <w:p w:rsidR="00C03778" w:rsidRPr="00C03778" w:rsidRDefault="00C03778" w:rsidP="00550657">
            <w:pPr>
              <w:pStyle w:val="Nagwek9"/>
              <w:rPr>
                <w:rFonts w:ascii="Arial Narrow" w:hAnsi="Arial Narrow"/>
                <w:b w:val="0"/>
              </w:rPr>
            </w:pPr>
            <w:r w:rsidRPr="00C03778">
              <w:rPr>
                <w:rFonts w:ascii="Arial Narrow" w:hAnsi="Arial Narrow"/>
                <w:b w:val="0"/>
              </w:rPr>
              <w:t>Miesięczna Rata Kapitałowa</w:t>
            </w:r>
          </w:p>
          <w:p w:rsidR="00C03778" w:rsidRPr="00C03778" w:rsidRDefault="00C03778" w:rsidP="00550657">
            <w:pPr>
              <w:pStyle w:val="Nagwek9"/>
              <w:rPr>
                <w:rFonts w:ascii="Arial Narrow" w:hAnsi="Arial Narrow"/>
                <w:b w:val="0"/>
                <w:szCs w:val="22"/>
              </w:rPr>
            </w:pPr>
            <w:r w:rsidRPr="00C03778">
              <w:rPr>
                <w:rFonts w:ascii="Arial Narrow" w:hAnsi="Arial Narrow"/>
                <w:b w:val="0"/>
              </w:rPr>
              <w:t>(w PLN)</w:t>
            </w:r>
          </w:p>
        </w:tc>
        <w:tc>
          <w:tcPr>
            <w:tcW w:w="1804" w:type="dxa"/>
            <w:shd w:val="clear" w:color="auto" w:fill="DDD9C3" w:themeFill="background2" w:themeFillShade="E6"/>
          </w:tcPr>
          <w:p w:rsidR="00C03778" w:rsidRPr="00C03778" w:rsidRDefault="00C03778" w:rsidP="00550657">
            <w:pPr>
              <w:pStyle w:val="Nagwek9"/>
              <w:rPr>
                <w:rFonts w:ascii="Arial Narrow" w:hAnsi="Arial Narrow"/>
                <w:b w:val="0"/>
                <w:szCs w:val="22"/>
              </w:rPr>
            </w:pPr>
            <w:r w:rsidRPr="00C03778">
              <w:rPr>
                <w:rFonts w:ascii="Arial Narrow" w:hAnsi="Arial Narrow"/>
                <w:b w:val="0"/>
              </w:rPr>
              <w:t>Ostateczny termin spłaty (MM/RRRR)</w:t>
            </w:r>
          </w:p>
        </w:tc>
      </w:tr>
      <w:tr w:rsidR="008F1659" w:rsidRPr="00C03778" w:rsidTr="00D605A7">
        <w:trPr>
          <w:trHeight w:val="871"/>
        </w:trPr>
        <w:tc>
          <w:tcPr>
            <w:tcW w:w="1793" w:type="dxa"/>
            <w:shd w:val="clear" w:color="auto" w:fill="FFFFFF" w:themeFill="background1"/>
          </w:tcPr>
          <w:p w:rsidR="00C03778" w:rsidRPr="00C03778" w:rsidRDefault="00C03778" w:rsidP="00550657">
            <w:pPr>
              <w:pStyle w:val="Nagwek9"/>
              <w:rPr>
                <w:rFonts w:ascii="Arial Narrow" w:hAnsi="Arial Narrow"/>
                <w:b w:val="0"/>
              </w:rPr>
            </w:pPr>
          </w:p>
        </w:tc>
        <w:tc>
          <w:tcPr>
            <w:tcW w:w="1800" w:type="dxa"/>
            <w:gridSpan w:val="7"/>
            <w:shd w:val="clear" w:color="auto" w:fill="FFFFFF" w:themeFill="background1"/>
          </w:tcPr>
          <w:p w:rsidR="00C03778" w:rsidRPr="00C03778" w:rsidRDefault="00C03778" w:rsidP="00550657">
            <w:pPr>
              <w:pStyle w:val="Nagwek9"/>
              <w:rPr>
                <w:rFonts w:ascii="Arial Narrow" w:hAnsi="Arial Narrow"/>
                <w:b w:val="0"/>
              </w:rPr>
            </w:pPr>
          </w:p>
        </w:tc>
        <w:tc>
          <w:tcPr>
            <w:tcW w:w="1756" w:type="dxa"/>
            <w:gridSpan w:val="4"/>
            <w:shd w:val="clear" w:color="auto" w:fill="FFFFFF" w:themeFill="background1"/>
          </w:tcPr>
          <w:p w:rsidR="00C03778" w:rsidRPr="00C03778" w:rsidRDefault="00C03778" w:rsidP="00550657">
            <w:pPr>
              <w:pStyle w:val="Nagwek9"/>
              <w:rPr>
                <w:rFonts w:ascii="Arial Narrow" w:hAnsi="Arial Narrow"/>
                <w:b w:val="0"/>
              </w:rPr>
            </w:pPr>
          </w:p>
        </w:tc>
        <w:tc>
          <w:tcPr>
            <w:tcW w:w="1801" w:type="dxa"/>
            <w:gridSpan w:val="2"/>
            <w:shd w:val="clear" w:color="auto" w:fill="FFFFFF" w:themeFill="background1"/>
          </w:tcPr>
          <w:p w:rsidR="00C03778" w:rsidRPr="00C03778" w:rsidRDefault="00C03778" w:rsidP="00550657">
            <w:pPr>
              <w:pStyle w:val="Nagwek9"/>
              <w:rPr>
                <w:rFonts w:ascii="Arial Narrow" w:hAnsi="Arial Narrow"/>
                <w:b w:val="0"/>
              </w:rPr>
            </w:pPr>
          </w:p>
        </w:tc>
        <w:tc>
          <w:tcPr>
            <w:tcW w:w="1801" w:type="dxa"/>
            <w:gridSpan w:val="3"/>
            <w:shd w:val="clear" w:color="auto" w:fill="FFFFFF" w:themeFill="background1"/>
          </w:tcPr>
          <w:p w:rsidR="00C03778" w:rsidRPr="00C03778" w:rsidRDefault="00C03778" w:rsidP="00550657">
            <w:pPr>
              <w:pStyle w:val="Nagwek9"/>
              <w:rPr>
                <w:rFonts w:ascii="Arial Narrow" w:hAnsi="Arial Narrow"/>
                <w:b w:val="0"/>
              </w:rPr>
            </w:pPr>
          </w:p>
        </w:tc>
        <w:tc>
          <w:tcPr>
            <w:tcW w:w="1804" w:type="dxa"/>
            <w:shd w:val="clear" w:color="auto" w:fill="FFFFFF" w:themeFill="background1"/>
          </w:tcPr>
          <w:p w:rsidR="00C03778" w:rsidRPr="00C03778" w:rsidRDefault="00C03778" w:rsidP="00550657">
            <w:pPr>
              <w:pStyle w:val="Nagwek9"/>
              <w:rPr>
                <w:rFonts w:ascii="Arial Narrow" w:hAnsi="Arial Narrow"/>
                <w:b w:val="0"/>
              </w:rPr>
            </w:pPr>
          </w:p>
        </w:tc>
      </w:tr>
      <w:tr w:rsidR="00EF77E6" w:rsidRPr="00C03778" w:rsidTr="00D605A7">
        <w:trPr>
          <w:trHeight w:val="799"/>
        </w:trPr>
        <w:tc>
          <w:tcPr>
            <w:tcW w:w="1793" w:type="dxa"/>
            <w:shd w:val="clear" w:color="auto" w:fill="FFFFFF" w:themeFill="background1"/>
          </w:tcPr>
          <w:p w:rsidR="00EF77E6" w:rsidRPr="00C03778" w:rsidRDefault="00EF77E6" w:rsidP="00550657">
            <w:pPr>
              <w:pStyle w:val="Nagwek9"/>
              <w:rPr>
                <w:rFonts w:ascii="Arial Narrow" w:hAnsi="Arial Narrow"/>
                <w:b w:val="0"/>
              </w:rPr>
            </w:pPr>
          </w:p>
        </w:tc>
        <w:tc>
          <w:tcPr>
            <w:tcW w:w="1800" w:type="dxa"/>
            <w:gridSpan w:val="7"/>
            <w:shd w:val="clear" w:color="auto" w:fill="FFFFFF" w:themeFill="background1"/>
          </w:tcPr>
          <w:p w:rsidR="00EF77E6" w:rsidRDefault="00EF77E6" w:rsidP="00550657">
            <w:pPr>
              <w:pStyle w:val="Nagwek9"/>
              <w:rPr>
                <w:rFonts w:ascii="Arial Narrow" w:hAnsi="Arial Narrow"/>
                <w:b w:val="0"/>
              </w:rPr>
            </w:pPr>
          </w:p>
          <w:p w:rsidR="00EF77E6" w:rsidRPr="00EF77E6" w:rsidRDefault="00EF77E6" w:rsidP="00EF77E6"/>
        </w:tc>
        <w:tc>
          <w:tcPr>
            <w:tcW w:w="1756" w:type="dxa"/>
            <w:gridSpan w:val="4"/>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2"/>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3"/>
            <w:shd w:val="clear" w:color="auto" w:fill="FFFFFF" w:themeFill="background1"/>
          </w:tcPr>
          <w:p w:rsidR="00EF77E6" w:rsidRPr="00C03778" w:rsidRDefault="00EF77E6" w:rsidP="00550657">
            <w:pPr>
              <w:pStyle w:val="Nagwek9"/>
              <w:rPr>
                <w:rFonts w:ascii="Arial Narrow" w:hAnsi="Arial Narrow"/>
                <w:b w:val="0"/>
              </w:rPr>
            </w:pPr>
          </w:p>
        </w:tc>
        <w:tc>
          <w:tcPr>
            <w:tcW w:w="1804" w:type="dxa"/>
            <w:shd w:val="clear" w:color="auto" w:fill="FFFFFF" w:themeFill="background1"/>
          </w:tcPr>
          <w:p w:rsidR="00EF77E6" w:rsidRPr="00C03778" w:rsidRDefault="00EF77E6" w:rsidP="00550657">
            <w:pPr>
              <w:pStyle w:val="Nagwek9"/>
              <w:rPr>
                <w:rFonts w:ascii="Arial Narrow" w:hAnsi="Arial Narrow"/>
                <w:b w:val="0"/>
              </w:rPr>
            </w:pPr>
          </w:p>
        </w:tc>
      </w:tr>
      <w:tr w:rsidR="00EF77E6" w:rsidRPr="00C03778" w:rsidTr="00D605A7">
        <w:trPr>
          <w:trHeight w:val="867"/>
        </w:trPr>
        <w:tc>
          <w:tcPr>
            <w:tcW w:w="1793" w:type="dxa"/>
            <w:shd w:val="clear" w:color="auto" w:fill="FFFFFF" w:themeFill="background1"/>
          </w:tcPr>
          <w:p w:rsidR="00EF77E6" w:rsidRPr="00C03778" w:rsidRDefault="00EF77E6" w:rsidP="00550657">
            <w:pPr>
              <w:pStyle w:val="Nagwek9"/>
              <w:rPr>
                <w:rFonts w:ascii="Arial Narrow" w:hAnsi="Arial Narrow"/>
                <w:b w:val="0"/>
              </w:rPr>
            </w:pPr>
          </w:p>
        </w:tc>
        <w:tc>
          <w:tcPr>
            <w:tcW w:w="1800" w:type="dxa"/>
            <w:gridSpan w:val="7"/>
            <w:shd w:val="clear" w:color="auto" w:fill="FFFFFF" w:themeFill="background1"/>
          </w:tcPr>
          <w:p w:rsidR="00EF77E6" w:rsidRDefault="00EF77E6" w:rsidP="00550657">
            <w:pPr>
              <w:pStyle w:val="Nagwek9"/>
              <w:rPr>
                <w:rFonts w:ascii="Arial Narrow" w:hAnsi="Arial Narrow"/>
                <w:b w:val="0"/>
              </w:rPr>
            </w:pPr>
          </w:p>
        </w:tc>
        <w:tc>
          <w:tcPr>
            <w:tcW w:w="1756" w:type="dxa"/>
            <w:gridSpan w:val="4"/>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2"/>
            <w:shd w:val="clear" w:color="auto" w:fill="FFFFFF" w:themeFill="background1"/>
          </w:tcPr>
          <w:p w:rsidR="00EF77E6" w:rsidRPr="00C03778" w:rsidRDefault="00EF77E6" w:rsidP="00550657">
            <w:pPr>
              <w:pStyle w:val="Nagwek9"/>
              <w:rPr>
                <w:rFonts w:ascii="Arial Narrow" w:hAnsi="Arial Narrow"/>
                <w:b w:val="0"/>
              </w:rPr>
            </w:pPr>
          </w:p>
        </w:tc>
        <w:tc>
          <w:tcPr>
            <w:tcW w:w="1801" w:type="dxa"/>
            <w:gridSpan w:val="3"/>
            <w:shd w:val="clear" w:color="auto" w:fill="FFFFFF" w:themeFill="background1"/>
          </w:tcPr>
          <w:p w:rsidR="00EF77E6" w:rsidRPr="00C03778" w:rsidRDefault="00EF77E6" w:rsidP="00550657">
            <w:pPr>
              <w:pStyle w:val="Nagwek9"/>
              <w:rPr>
                <w:rFonts w:ascii="Arial Narrow" w:hAnsi="Arial Narrow"/>
                <w:b w:val="0"/>
              </w:rPr>
            </w:pPr>
          </w:p>
        </w:tc>
        <w:tc>
          <w:tcPr>
            <w:tcW w:w="1804" w:type="dxa"/>
            <w:shd w:val="clear" w:color="auto" w:fill="FFFFFF" w:themeFill="background1"/>
          </w:tcPr>
          <w:p w:rsidR="00EF77E6" w:rsidRPr="00C03778" w:rsidRDefault="00EF77E6" w:rsidP="00550657">
            <w:pPr>
              <w:pStyle w:val="Nagwek9"/>
              <w:rPr>
                <w:rFonts w:ascii="Arial Narrow" w:hAnsi="Arial Narrow"/>
                <w:b w:val="0"/>
              </w:rPr>
            </w:pPr>
          </w:p>
        </w:tc>
      </w:tr>
      <w:tr w:rsidR="00D605A7" w:rsidRPr="00FF0626" w:rsidTr="00D605A7">
        <w:trPr>
          <w:trHeight w:val="551"/>
        </w:trPr>
        <w:tc>
          <w:tcPr>
            <w:tcW w:w="1800" w:type="dxa"/>
            <w:gridSpan w:val="2"/>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800" w:type="dxa"/>
            <w:gridSpan w:val="7"/>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755" w:type="dxa"/>
            <w:gridSpan w:val="4"/>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795" w:type="dxa"/>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801" w:type="dxa"/>
            <w:gridSpan w:val="3"/>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c>
          <w:tcPr>
            <w:tcW w:w="1804" w:type="dxa"/>
            <w:shd w:val="clear" w:color="auto" w:fill="DDD9C3" w:themeFill="background2" w:themeFillShade="E6"/>
            <w:vAlign w:val="center"/>
          </w:tcPr>
          <w:p w:rsidR="00D605A7" w:rsidRPr="00FF0626" w:rsidRDefault="00D605A7" w:rsidP="00550657">
            <w:pPr>
              <w:autoSpaceDE w:val="0"/>
              <w:autoSpaceDN w:val="0"/>
              <w:adjustRightInd w:val="0"/>
              <w:rPr>
                <w:rFonts w:ascii="Arial Narrow" w:hAnsi="Arial Narrow"/>
              </w:rPr>
            </w:pPr>
          </w:p>
        </w:tc>
      </w:tr>
      <w:tr w:rsidR="00EF77E6" w:rsidRPr="00FF0626" w:rsidTr="00D605A7">
        <w:trPr>
          <w:trHeight w:val="517"/>
        </w:trPr>
        <w:tc>
          <w:tcPr>
            <w:tcW w:w="10755" w:type="dxa"/>
            <w:gridSpan w:val="18"/>
            <w:shd w:val="clear" w:color="auto" w:fill="DDD9C3" w:themeFill="background2" w:themeFillShade="E6"/>
          </w:tcPr>
          <w:p w:rsidR="00EF77E6" w:rsidRPr="00FF0626" w:rsidRDefault="00D605A7" w:rsidP="00550657">
            <w:pPr>
              <w:pStyle w:val="Bezodstpw"/>
              <w:ind w:left="23"/>
              <w:rPr>
                <w:rFonts w:ascii="Arial Narrow" w:hAnsi="Arial Narrow" w:cs="Calibri"/>
                <w:bCs/>
                <w:sz w:val="22"/>
                <w:szCs w:val="22"/>
              </w:rPr>
            </w:pPr>
            <w:r>
              <w:rPr>
                <w:rFonts w:ascii="Arial Narrow" w:hAnsi="Arial Narrow" w:cs="Calibri"/>
                <w:bCs/>
                <w:sz w:val="22"/>
                <w:szCs w:val="22"/>
              </w:rPr>
              <w:t xml:space="preserve">14. </w:t>
            </w:r>
            <w:r w:rsidRPr="00FF0626">
              <w:rPr>
                <w:rFonts w:ascii="Arial Narrow" w:hAnsi="Arial Narrow" w:cs="Calibri"/>
                <w:bCs/>
                <w:sz w:val="22"/>
                <w:szCs w:val="22"/>
              </w:rPr>
              <w:t>Forma prowadzonej</w:t>
            </w:r>
            <w:r w:rsidRPr="00FF0626">
              <w:rPr>
                <w:rFonts w:ascii="Arial Narrow" w:hAnsi="Arial Narrow" w:cs="Calibri"/>
                <w:sz w:val="22"/>
                <w:szCs w:val="22"/>
              </w:rPr>
              <w:t xml:space="preserve"> </w:t>
            </w:r>
            <w:r w:rsidRPr="00FF0626">
              <w:rPr>
                <w:rFonts w:ascii="Arial Narrow" w:hAnsi="Arial Narrow" w:cs="Calibri"/>
                <w:bCs/>
                <w:sz w:val="22"/>
                <w:szCs w:val="22"/>
              </w:rPr>
              <w:t>ewidencji księgowej lub sposobu</w:t>
            </w:r>
            <w:r w:rsidRPr="00FF0626">
              <w:rPr>
                <w:rFonts w:ascii="Arial Narrow" w:hAnsi="Arial Narrow" w:cs="Calibri"/>
                <w:sz w:val="22"/>
                <w:szCs w:val="22"/>
              </w:rPr>
              <w:t xml:space="preserve"> </w:t>
            </w:r>
            <w:r w:rsidRPr="00FF0626">
              <w:rPr>
                <w:rFonts w:ascii="Arial Narrow" w:hAnsi="Arial Narrow" w:cs="Calibri"/>
                <w:bCs/>
                <w:sz w:val="22"/>
                <w:szCs w:val="22"/>
              </w:rPr>
              <w:t>płacenia  podatku dochodowego</w:t>
            </w:r>
          </w:p>
        </w:tc>
      </w:tr>
      <w:tr w:rsidR="00EF77E6" w:rsidRPr="00FF0626" w:rsidTr="00A6115A">
        <w:trPr>
          <w:trHeight w:val="517"/>
        </w:trPr>
        <w:tc>
          <w:tcPr>
            <w:tcW w:w="2692" w:type="dxa"/>
            <w:gridSpan w:val="6"/>
          </w:tcPr>
          <w:p w:rsidR="00EF77E6" w:rsidRPr="00FF0626" w:rsidRDefault="00EF77E6" w:rsidP="00EF77E6">
            <w:pPr>
              <w:autoSpaceDE w:val="0"/>
              <w:autoSpaceDN w:val="0"/>
              <w:adjustRightInd w:val="0"/>
              <w:jc w:val="both"/>
              <w:rPr>
                <w:rFonts w:ascii="Arial Narrow" w:hAnsi="Arial Narrow" w:cs="Calibri"/>
                <w:b/>
                <w:bCs/>
              </w:rPr>
            </w:pPr>
            <w:r w:rsidRPr="00FF0626">
              <w:rPr>
                <w:rFonts w:ascii="Arial Narrow" w:hAnsi="Arial Narrow"/>
                <w:sz w:val="22"/>
                <w:szCs w:val="22"/>
              </w:rPr>
              <w:sym w:font="Wingdings" w:char="F06F"/>
            </w:r>
            <w:r w:rsidRPr="00FF0626">
              <w:rPr>
                <w:rFonts w:ascii="Arial Narrow" w:hAnsi="Arial Narrow"/>
                <w:sz w:val="22"/>
                <w:szCs w:val="22"/>
              </w:rPr>
              <w:t xml:space="preserve"> </w:t>
            </w:r>
            <w:r w:rsidRPr="00FF0626">
              <w:rPr>
                <w:rFonts w:ascii="Arial Narrow" w:hAnsi="Arial Narrow" w:cs="Calibri"/>
                <w:bCs/>
                <w:sz w:val="22"/>
                <w:szCs w:val="22"/>
              </w:rPr>
              <w:t>Księgi handlowe</w:t>
            </w:r>
          </w:p>
        </w:tc>
        <w:tc>
          <w:tcPr>
            <w:tcW w:w="2657" w:type="dxa"/>
            <w:gridSpan w:val="6"/>
          </w:tcPr>
          <w:p w:rsidR="00EF77E6" w:rsidRPr="00FF0626" w:rsidRDefault="00EF77E6" w:rsidP="00EF77E6">
            <w:pPr>
              <w:pStyle w:val="Bezodstpw"/>
              <w:rPr>
                <w:rFonts w:ascii="Arial Narrow" w:hAnsi="Arial Narrow" w:cs="Calibri"/>
                <w:bCs/>
                <w:sz w:val="22"/>
                <w:szCs w:val="22"/>
              </w:rPr>
            </w:pPr>
            <w:r w:rsidRPr="00FF0626">
              <w:rPr>
                <w:rFonts w:ascii="Arial Narrow" w:hAnsi="Arial Narrow"/>
                <w:sz w:val="22"/>
                <w:szCs w:val="22"/>
              </w:rPr>
              <w:sym w:font="Wingdings" w:char="F06F"/>
            </w:r>
            <w:r w:rsidRPr="00FF0626">
              <w:rPr>
                <w:rFonts w:ascii="Arial Narrow" w:hAnsi="Arial Narrow" w:cs="Calibri"/>
                <w:bCs/>
                <w:sz w:val="22"/>
                <w:szCs w:val="22"/>
              </w:rPr>
              <w:t xml:space="preserve"> Podatkowa księga przychodów i rozchodów</w:t>
            </w:r>
          </w:p>
          <w:p w:rsidR="00EF77E6" w:rsidRPr="00FF0626" w:rsidRDefault="00EF77E6" w:rsidP="00EF77E6">
            <w:pPr>
              <w:pStyle w:val="Bezodstpw"/>
              <w:rPr>
                <w:rFonts w:ascii="Arial Narrow" w:hAnsi="Arial Narrow" w:cs="Calibri"/>
                <w:b/>
                <w:bCs/>
                <w:sz w:val="22"/>
                <w:szCs w:val="22"/>
              </w:rPr>
            </w:pPr>
          </w:p>
        </w:tc>
        <w:tc>
          <w:tcPr>
            <w:tcW w:w="2701" w:type="dxa"/>
            <w:gridSpan w:val="4"/>
          </w:tcPr>
          <w:p w:rsidR="00EF77E6" w:rsidRPr="00FF0626" w:rsidRDefault="00EF77E6" w:rsidP="00EF77E6">
            <w:pPr>
              <w:pStyle w:val="Bezodstpw"/>
              <w:ind w:left="5"/>
              <w:rPr>
                <w:rFonts w:ascii="Arial Narrow" w:hAnsi="Arial Narrow" w:cs="Calibri"/>
                <w:bCs/>
                <w:sz w:val="22"/>
                <w:szCs w:val="22"/>
              </w:rPr>
            </w:pPr>
            <w:r w:rsidRPr="00FF0626">
              <w:rPr>
                <w:rFonts w:ascii="Arial Narrow" w:hAnsi="Arial Narrow"/>
                <w:sz w:val="22"/>
                <w:szCs w:val="22"/>
              </w:rPr>
              <w:sym w:font="Wingdings" w:char="F06F"/>
            </w:r>
            <w:r w:rsidRPr="00FF0626">
              <w:rPr>
                <w:rFonts w:ascii="Arial Narrow" w:hAnsi="Arial Narrow"/>
                <w:sz w:val="22"/>
                <w:szCs w:val="22"/>
              </w:rPr>
              <w:t xml:space="preserve">  </w:t>
            </w:r>
            <w:r w:rsidRPr="00FF0626">
              <w:rPr>
                <w:rFonts w:ascii="Arial Narrow" w:hAnsi="Arial Narrow" w:cs="Calibri"/>
                <w:bCs/>
                <w:sz w:val="22"/>
                <w:szCs w:val="22"/>
              </w:rPr>
              <w:t>Zryczałtowany podatek dochodowy</w:t>
            </w:r>
            <w:r>
              <w:rPr>
                <w:rFonts w:ascii="Arial Narrow" w:hAnsi="Arial Narrow" w:cs="Calibri"/>
                <w:bCs/>
                <w:sz w:val="22"/>
                <w:szCs w:val="22"/>
              </w:rPr>
              <w:t xml:space="preserve"> </w:t>
            </w:r>
            <w:r w:rsidRPr="00FF0626">
              <w:rPr>
                <w:rFonts w:ascii="Arial Narrow" w:hAnsi="Arial Narrow" w:cs="Calibri"/>
                <w:bCs/>
                <w:sz w:val="22"/>
                <w:szCs w:val="22"/>
              </w:rPr>
              <w:t>od przychodów ewidencjonowanych</w:t>
            </w:r>
          </w:p>
          <w:p w:rsidR="00EF77E6" w:rsidRPr="00FF0626" w:rsidRDefault="00EF77E6" w:rsidP="00EF77E6">
            <w:pPr>
              <w:pStyle w:val="Bezodstpw"/>
              <w:rPr>
                <w:rFonts w:ascii="Arial Narrow" w:hAnsi="Arial Narrow" w:cs="Calibri"/>
                <w:b/>
                <w:bCs/>
                <w:sz w:val="22"/>
                <w:szCs w:val="22"/>
              </w:rPr>
            </w:pPr>
          </w:p>
        </w:tc>
        <w:tc>
          <w:tcPr>
            <w:tcW w:w="2705" w:type="dxa"/>
            <w:gridSpan w:val="2"/>
          </w:tcPr>
          <w:p w:rsidR="00EF77E6" w:rsidRPr="00FF0626" w:rsidRDefault="00EF77E6" w:rsidP="00EF77E6">
            <w:pPr>
              <w:pStyle w:val="Bezodstpw"/>
              <w:ind w:left="23"/>
              <w:rPr>
                <w:rFonts w:ascii="Arial Narrow" w:hAnsi="Arial Narrow" w:cs="Calibri"/>
                <w:bCs/>
                <w:sz w:val="22"/>
                <w:szCs w:val="22"/>
              </w:rPr>
            </w:pPr>
            <w:r w:rsidRPr="00FF0626">
              <w:rPr>
                <w:rFonts w:ascii="Arial Narrow" w:hAnsi="Arial Narrow"/>
                <w:sz w:val="22"/>
                <w:szCs w:val="22"/>
              </w:rPr>
              <w:sym w:font="Wingdings" w:char="F06F"/>
            </w:r>
            <w:r w:rsidRPr="00FF0626">
              <w:rPr>
                <w:rFonts w:ascii="Arial Narrow" w:hAnsi="Arial Narrow"/>
                <w:sz w:val="22"/>
                <w:szCs w:val="22"/>
              </w:rPr>
              <w:t xml:space="preserve"> </w:t>
            </w:r>
            <w:r w:rsidRPr="00FF0626">
              <w:rPr>
                <w:rFonts w:ascii="Arial Narrow" w:hAnsi="Arial Narrow" w:cs="Calibri"/>
                <w:bCs/>
                <w:sz w:val="22"/>
                <w:szCs w:val="22"/>
              </w:rPr>
              <w:t xml:space="preserve">Karta podatkowa </w:t>
            </w:r>
          </w:p>
        </w:tc>
      </w:tr>
      <w:tr w:rsidR="008F1659" w:rsidRPr="00FF0626" w:rsidTr="00A6115A">
        <w:trPr>
          <w:trHeight w:val="517"/>
        </w:trPr>
        <w:tc>
          <w:tcPr>
            <w:tcW w:w="10755" w:type="dxa"/>
            <w:gridSpan w:val="18"/>
            <w:shd w:val="clear" w:color="auto" w:fill="DDD9C3" w:themeFill="background2" w:themeFillShade="E6"/>
            <w:vAlign w:val="center"/>
          </w:tcPr>
          <w:p w:rsidR="00A5335E" w:rsidRPr="00F60E1C" w:rsidRDefault="00A5335E" w:rsidP="00550657">
            <w:pPr>
              <w:tabs>
                <w:tab w:val="num" w:pos="0"/>
              </w:tabs>
              <w:spacing w:line="26" w:lineRule="atLeast"/>
              <w:rPr>
                <w:rFonts w:ascii="Arial Narrow" w:hAnsi="Arial Narrow" w:cs="Calibri"/>
                <w:b/>
              </w:rPr>
            </w:pPr>
            <w:r w:rsidRPr="00F60E1C">
              <w:rPr>
                <w:rFonts w:ascii="Arial Narrow" w:hAnsi="Arial Narrow" w:cs="Calibri"/>
                <w:b/>
                <w:sz w:val="22"/>
                <w:szCs w:val="22"/>
              </w:rPr>
              <w:t>ZAŁĄCZNIKI</w:t>
            </w:r>
          </w:p>
        </w:tc>
      </w:tr>
      <w:tr w:rsidR="008F1659" w:rsidRPr="00FF0626" w:rsidTr="00A6115A">
        <w:trPr>
          <w:trHeight w:val="517"/>
        </w:trPr>
        <w:tc>
          <w:tcPr>
            <w:tcW w:w="2089" w:type="dxa"/>
            <w:gridSpan w:val="4"/>
            <w:shd w:val="clear" w:color="auto" w:fill="FFFFFF" w:themeFill="background1"/>
            <w:vAlign w:val="center"/>
          </w:tcPr>
          <w:p w:rsidR="001914B0" w:rsidRPr="00F60E1C" w:rsidRDefault="001914B0" w:rsidP="00550657">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1914B0" w:rsidRPr="00F60E1C" w:rsidRDefault="00D97B81" w:rsidP="006B5581">
            <w:pPr>
              <w:tabs>
                <w:tab w:val="num" w:pos="0"/>
              </w:tabs>
              <w:jc w:val="both"/>
              <w:rPr>
                <w:rFonts w:ascii="Arial Narrow" w:eastAsiaTheme="minorHAnsi" w:hAnsi="Arial Narrow" w:cstheme="minorBidi"/>
                <w:sz w:val="22"/>
                <w:szCs w:val="22"/>
                <w:lang w:eastAsia="en-US"/>
              </w:rPr>
            </w:pPr>
            <w:r w:rsidRPr="00D97B81">
              <w:rPr>
                <w:rFonts w:ascii="Arial Narrow" w:eastAsiaTheme="minorHAnsi" w:hAnsi="Arial Narrow" w:cstheme="minorBidi"/>
                <w:sz w:val="22"/>
                <w:szCs w:val="22"/>
                <w:lang w:eastAsia="en-US"/>
              </w:rPr>
              <w:t>Analiza wykonalności  wraz z załącznikami</w:t>
            </w:r>
          </w:p>
        </w:tc>
      </w:tr>
      <w:tr w:rsidR="00206A4F" w:rsidRPr="00FF0626" w:rsidTr="00A6115A">
        <w:trPr>
          <w:trHeight w:val="517"/>
        </w:trPr>
        <w:tc>
          <w:tcPr>
            <w:tcW w:w="2089" w:type="dxa"/>
            <w:gridSpan w:val="4"/>
            <w:shd w:val="clear" w:color="auto" w:fill="FFFFFF" w:themeFill="background1"/>
            <w:vAlign w:val="center"/>
          </w:tcPr>
          <w:p w:rsidR="00206A4F" w:rsidRPr="00F60E1C" w:rsidRDefault="00206A4F" w:rsidP="00550657">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206A4F" w:rsidRPr="00D97B81" w:rsidRDefault="00206A4F" w:rsidP="006B5581">
            <w:pPr>
              <w:tabs>
                <w:tab w:val="num" w:pos="0"/>
              </w:tabs>
              <w:jc w:val="both"/>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Biznes plan - Analiza Finansowa</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jc w:val="both"/>
              <w:rPr>
                <w:rFonts w:ascii="Arial Narrow" w:hAnsi="Arial Narrow" w:cs="Calibri"/>
                <w:b/>
              </w:rPr>
            </w:pPr>
            <w:r w:rsidRPr="00F60E1C">
              <w:rPr>
                <w:rFonts w:ascii="Arial Narrow" w:eastAsiaTheme="minorHAnsi" w:hAnsi="Arial Narrow" w:cstheme="minorBidi"/>
                <w:sz w:val="22"/>
                <w:szCs w:val="22"/>
                <w:lang w:eastAsia="en-US"/>
              </w:rPr>
              <w:t xml:space="preserve">Sprawozdania finansowe (bilans, rachunek zysków i strat), za okres 3 ostatnich lat obrotowych oraz </w:t>
            </w:r>
            <w:r>
              <w:rPr>
                <w:rFonts w:ascii="Arial Narrow" w:eastAsiaTheme="minorHAnsi" w:hAnsi="Arial Narrow" w:cstheme="minorBidi"/>
                <w:sz w:val="22"/>
                <w:szCs w:val="22"/>
                <w:lang w:eastAsia="en-US"/>
              </w:rPr>
              <w:br/>
            </w:r>
            <w:r w:rsidRPr="00F60E1C">
              <w:rPr>
                <w:rFonts w:ascii="Arial Narrow" w:eastAsiaTheme="minorHAnsi" w:hAnsi="Arial Narrow" w:cstheme="minorBidi"/>
                <w:sz w:val="22"/>
                <w:szCs w:val="22"/>
                <w:lang w:eastAsia="en-US"/>
              </w:rPr>
              <w:t xml:space="preserve">za ostatni kwartał okresu rozliczeniowego, sporządzone zgodnie z przepisami o rachunkowości (wymóg dołączenia do formularza sprawozdań finansowych dotyczy przedsiębiorców zobowiązanych do ich tworzenia zgodnie z przepisami o rachunkowości)  </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jc w:val="both"/>
              <w:rPr>
                <w:rFonts w:ascii="Arial Narrow" w:hAnsi="Arial Narrow" w:cs="Calibri"/>
                <w:b/>
              </w:rPr>
            </w:pPr>
            <w:r w:rsidRPr="00F60E1C">
              <w:rPr>
                <w:rFonts w:ascii="Arial Narrow" w:eastAsiaTheme="minorHAnsi" w:hAnsi="Arial Narrow" w:cstheme="minorBidi"/>
                <w:sz w:val="22"/>
                <w:szCs w:val="22"/>
                <w:lang w:eastAsia="en-US"/>
              </w:rPr>
              <w:t>Deklaracje podatkowe według odpowiednich wzorów, składane za określony okres do właści</w:t>
            </w:r>
            <w:r>
              <w:rPr>
                <w:rFonts w:ascii="Arial Narrow" w:eastAsiaTheme="minorHAnsi" w:hAnsi="Arial Narrow" w:cstheme="minorBidi"/>
                <w:sz w:val="22"/>
                <w:szCs w:val="22"/>
                <w:lang w:eastAsia="en-US"/>
              </w:rPr>
              <w:t>wego urzędu skarbowego (</w:t>
            </w:r>
            <w:r w:rsidRPr="00F60E1C">
              <w:rPr>
                <w:rFonts w:ascii="Arial Narrow" w:eastAsiaTheme="minorHAnsi" w:hAnsi="Arial Narrow" w:cstheme="minorBidi"/>
                <w:sz w:val="22"/>
                <w:szCs w:val="22"/>
                <w:lang w:eastAsia="en-US"/>
              </w:rPr>
              <w:t>np.: PIT</w:t>
            </w:r>
            <w:r w:rsidRPr="00D97B81">
              <w:rPr>
                <w:rFonts w:ascii="Arial Narrow" w:eastAsiaTheme="minorHAnsi" w:hAnsi="Arial Narrow" w:cstheme="minorBidi"/>
                <w:sz w:val="22"/>
                <w:szCs w:val="22"/>
                <w:lang w:eastAsia="en-US"/>
              </w:rPr>
              <w:t>-36, PIT-28, CIT-8) za ostatnie 3 lata oraz dokumentów finansowych za okres bieżący</w:t>
            </w:r>
            <w:r w:rsidR="00D97B81">
              <w:rPr>
                <w:rFonts w:ascii="Arial Narrow" w:eastAsiaTheme="minorHAnsi" w:hAnsi="Arial Narrow" w:cstheme="minorBidi"/>
                <w:sz w:val="22"/>
                <w:szCs w:val="22"/>
                <w:lang w:eastAsia="en-US"/>
              </w:rPr>
              <w:t>,</w:t>
            </w:r>
            <w:r w:rsidR="00D97B81" w:rsidRPr="00D97B81">
              <w:rPr>
                <w:rFonts w:ascii="Arial Narrow" w:eastAsiaTheme="minorHAnsi" w:hAnsi="Arial Narrow" w:cstheme="minorBidi"/>
                <w:sz w:val="22"/>
                <w:szCs w:val="22"/>
                <w:lang w:eastAsia="en-US"/>
              </w:rPr>
              <w:t xml:space="preserve"> </w:t>
            </w:r>
            <w:r w:rsidR="00D97B81">
              <w:rPr>
                <w:rFonts w:ascii="Arial Narrow" w:hAnsi="Arial Narrow" w:cstheme="minorBidi"/>
                <w:sz w:val="22"/>
                <w:szCs w:val="22"/>
              </w:rPr>
              <w:t>a</w:t>
            </w:r>
            <w:r w:rsidR="00D97B81" w:rsidRPr="00D97B81">
              <w:rPr>
                <w:rFonts w:ascii="Arial Narrow" w:hAnsi="Arial Narrow" w:cstheme="minorHAnsi"/>
                <w:sz w:val="22"/>
                <w:szCs w:val="22"/>
              </w:rPr>
              <w:t>ktualna ewidencja środków trwałych</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rPr>
                <w:rFonts w:ascii="Arial Narrow" w:hAnsi="Arial Narrow" w:cs="Calibri"/>
                <w:b/>
              </w:rPr>
            </w:pPr>
            <w:r w:rsidRPr="00F60E1C">
              <w:rPr>
                <w:rFonts w:ascii="Arial Narrow" w:eastAsiaTheme="minorHAnsi" w:hAnsi="Arial Narrow" w:cstheme="minorBidi"/>
                <w:sz w:val="22"/>
                <w:szCs w:val="22"/>
                <w:lang w:eastAsia="en-US"/>
              </w:rPr>
              <w:t>Zezwolenie (koncesja) w przypadku działalności wymagającej zezwolenia.</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rPr>
                <w:rFonts w:ascii="Arial Narrow" w:hAnsi="Arial Narrow" w:cs="Calibri"/>
                <w:b/>
              </w:rPr>
            </w:pPr>
            <w:r w:rsidRPr="00F60E1C">
              <w:rPr>
                <w:rFonts w:ascii="Arial Narrow" w:eastAsiaTheme="minorHAnsi" w:hAnsi="Arial Narrow" w:cstheme="minorBidi"/>
                <w:sz w:val="22"/>
                <w:szCs w:val="22"/>
                <w:lang w:eastAsia="en-US"/>
              </w:rPr>
              <w:t>Dokumenty określające prawa do lokalu (nieruchomości), w którym prowadzona jest (będzie) działalność gospodarcza (np. akt własności lub umowa dzierżawy)</w:t>
            </w:r>
            <w:r w:rsidR="00E6017F">
              <w:rPr>
                <w:rFonts w:ascii="Arial Narrow" w:eastAsiaTheme="minorHAnsi" w:hAnsi="Arial Narrow" w:cstheme="minorBidi"/>
                <w:sz w:val="22"/>
                <w:szCs w:val="22"/>
                <w:lang w:eastAsia="en-US"/>
              </w:rPr>
              <w:t>; t</w:t>
            </w:r>
            <w:r w:rsidR="00E6017F" w:rsidRPr="00E6017F">
              <w:rPr>
                <w:rFonts w:ascii="Arial Narrow" w:eastAsiaTheme="minorHAnsi" w:hAnsi="Arial Narrow" w:cstheme="minorBidi"/>
                <w:sz w:val="22"/>
                <w:szCs w:val="22"/>
                <w:lang w:eastAsia="en-US"/>
              </w:rPr>
              <w:t>ytuł prawny do dysponowania  nieruchomością  -   lokalizacja inwestycji</w:t>
            </w:r>
            <w:r w:rsidR="00E6017F">
              <w:rPr>
                <w:rFonts w:ascii="Arial Narrow" w:eastAsiaTheme="minorHAnsi" w:hAnsi="Arial Narrow" w:cstheme="minorBidi"/>
                <w:sz w:val="22"/>
                <w:szCs w:val="22"/>
                <w:lang w:eastAsia="en-US"/>
              </w:rPr>
              <w:t>.</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jc w:val="both"/>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Akt notarialny umowy spółki z o.o., statut spółki akcyjnej, umowa spółki cywilnej itp.</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lastRenderedPageBreak/>
              <w:sym w:font="Symbol" w:char="F0A0"/>
            </w:r>
          </w:p>
        </w:tc>
        <w:tc>
          <w:tcPr>
            <w:tcW w:w="8666" w:type="dxa"/>
            <w:gridSpan w:val="14"/>
            <w:shd w:val="clear" w:color="auto" w:fill="DDD9C3" w:themeFill="background2" w:themeFillShade="E6"/>
            <w:vAlign w:val="center"/>
          </w:tcPr>
          <w:p w:rsidR="00A5335E" w:rsidRPr="00F60E1C" w:rsidRDefault="00A5335E" w:rsidP="006B5581">
            <w:pPr>
              <w:tabs>
                <w:tab w:val="num" w:pos="0"/>
              </w:tabs>
              <w:rPr>
                <w:rFonts w:ascii="Arial Narrow" w:hAnsi="Arial Narrow" w:cs="Calibri"/>
                <w:b/>
              </w:rPr>
            </w:pPr>
            <w:r w:rsidRPr="00F60E1C">
              <w:rPr>
                <w:rFonts w:ascii="Arial Narrow" w:eastAsiaTheme="minorHAnsi" w:hAnsi="Arial Narrow" w:cstheme="minorBidi"/>
                <w:sz w:val="22"/>
                <w:szCs w:val="22"/>
                <w:lang w:eastAsia="en-US"/>
              </w:rPr>
              <w:t>Nazwa banku i numer rachunku bieżącego obsługującego działalność gospodarczą.</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jc w:val="both"/>
              <w:rPr>
                <w:rFonts w:ascii="Arial Narrow" w:hAnsi="Arial Narrow"/>
              </w:rPr>
            </w:pPr>
            <w:r w:rsidRPr="00F60E1C">
              <w:rPr>
                <w:rFonts w:ascii="Arial Narrow" w:hAnsi="Arial Narrow"/>
                <w:sz w:val="22"/>
                <w:szCs w:val="22"/>
              </w:rPr>
              <w:t>Opinie banków, w których pożyczkobiorca korzysta z kredytu, zawierające następujące informacje:</w:t>
            </w:r>
          </w:p>
          <w:p w:rsidR="00A5335E" w:rsidRPr="00F60E1C" w:rsidRDefault="00A5335E" w:rsidP="006B5581">
            <w:pPr>
              <w:pStyle w:val="Akapitzlist"/>
              <w:numPr>
                <w:ilvl w:val="1"/>
                <w:numId w:val="7"/>
              </w:numPr>
              <w:ind w:left="600"/>
              <w:jc w:val="both"/>
              <w:rPr>
                <w:rFonts w:ascii="Arial Narrow" w:hAnsi="Arial Narrow"/>
              </w:rPr>
            </w:pPr>
            <w:r w:rsidRPr="00F60E1C">
              <w:rPr>
                <w:rFonts w:ascii="Arial Narrow" w:hAnsi="Arial Narrow"/>
                <w:sz w:val="22"/>
                <w:szCs w:val="22"/>
              </w:rPr>
              <w:t>aktualne zadłużenie kredytowe lub z tytułu poręczenia oraz zastosowane zabezpieczenia,</w:t>
            </w:r>
          </w:p>
          <w:p w:rsidR="00A5335E" w:rsidRPr="00F60E1C" w:rsidRDefault="00A5335E" w:rsidP="006B5581">
            <w:pPr>
              <w:pStyle w:val="Akapitzlist"/>
              <w:numPr>
                <w:ilvl w:val="1"/>
                <w:numId w:val="7"/>
              </w:numPr>
              <w:ind w:left="600"/>
              <w:jc w:val="both"/>
              <w:rPr>
                <w:rFonts w:ascii="Arial Narrow" w:hAnsi="Arial Narrow"/>
              </w:rPr>
            </w:pPr>
            <w:r w:rsidRPr="00F60E1C">
              <w:rPr>
                <w:rFonts w:ascii="Arial Narrow" w:hAnsi="Arial Narrow"/>
                <w:sz w:val="22"/>
                <w:szCs w:val="22"/>
              </w:rPr>
              <w:t>terminowość spłaty dotychczas udzielanych kredytów,</w:t>
            </w:r>
          </w:p>
          <w:p w:rsidR="00A5335E" w:rsidRPr="00F60E1C" w:rsidRDefault="00A5335E" w:rsidP="006B5581">
            <w:pPr>
              <w:pStyle w:val="Akapitzlist"/>
              <w:numPr>
                <w:ilvl w:val="1"/>
                <w:numId w:val="7"/>
              </w:numPr>
              <w:ind w:left="600"/>
              <w:jc w:val="both"/>
              <w:rPr>
                <w:rFonts w:ascii="Arial Narrow" w:hAnsi="Arial Narrow"/>
              </w:rPr>
            </w:pPr>
            <w:r w:rsidRPr="00F60E1C">
              <w:rPr>
                <w:rFonts w:ascii="Arial Narrow" w:hAnsi="Arial Narrow"/>
                <w:sz w:val="22"/>
                <w:szCs w:val="22"/>
              </w:rPr>
              <w:t>obciążenie rachunków tytułami egzekucyjnymi.</w:t>
            </w:r>
          </w:p>
          <w:p w:rsidR="00A5335E" w:rsidRPr="00F60E1C" w:rsidRDefault="00A5335E" w:rsidP="006B5581">
            <w:pPr>
              <w:jc w:val="both"/>
              <w:rPr>
                <w:rFonts w:ascii="Arial Narrow" w:eastAsiaTheme="minorHAnsi" w:hAnsi="Arial Narrow" w:cstheme="minorBidi"/>
                <w:lang w:eastAsia="en-US"/>
              </w:rPr>
            </w:pP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101D90" w:rsidP="006B5581">
            <w:pPr>
              <w:jc w:val="both"/>
              <w:rPr>
                <w:rFonts w:ascii="Arial Narrow" w:hAnsi="Arial Narrow"/>
              </w:rPr>
            </w:pPr>
            <w:r>
              <w:rPr>
                <w:rFonts w:ascii="Arial Narrow" w:hAnsi="Arial Narrow"/>
                <w:sz w:val="22"/>
                <w:szCs w:val="22"/>
              </w:rPr>
              <w:t>Zaświadczenie</w:t>
            </w:r>
            <w:r w:rsidR="00A5335E" w:rsidRPr="00F60E1C">
              <w:rPr>
                <w:rFonts w:ascii="Arial Narrow" w:hAnsi="Arial Narrow"/>
                <w:sz w:val="22"/>
                <w:szCs w:val="22"/>
              </w:rPr>
              <w:t xml:space="preserve"> o niezaleganiu ze zobowiązaniami wobec budżetu.</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101D90" w:rsidP="006B5581">
            <w:pPr>
              <w:jc w:val="both"/>
              <w:rPr>
                <w:rFonts w:ascii="Arial Narrow" w:hAnsi="Arial Narrow"/>
              </w:rPr>
            </w:pPr>
            <w:r>
              <w:rPr>
                <w:rFonts w:ascii="Arial Narrow" w:hAnsi="Arial Narrow"/>
                <w:sz w:val="22"/>
                <w:szCs w:val="22"/>
              </w:rPr>
              <w:t>Zaświadczenie</w:t>
            </w:r>
            <w:r w:rsidR="00A5335E" w:rsidRPr="00F60E1C">
              <w:rPr>
                <w:rFonts w:ascii="Arial Narrow" w:hAnsi="Arial Narrow"/>
                <w:sz w:val="22"/>
                <w:szCs w:val="22"/>
              </w:rPr>
              <w:t xml:space="preserve"> o niezaleganiu z opłacaniem składek na ubezpieczenia społeczne.</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jc w:val="both"/>
              <w:rPr>
                <w:rFonts w:ascii="Arial Narrow" w:hAnsi="Arial Narrow"/>
              </w:rPr>
            </w:pPr>
            <w:r w:rsidRPr="00F60E1C">
              <w:rPr>
                <w:rFonts w:ascii="Arial Narrow" w:hAnsi="Arial Narrow"/>
                <w:sz w:val="22"/>
                <w:szCs w:val="22"/>
              </w:rPr>
              <w:t>Inne dokumenty niezbędne do prawidłowej weryfikacji wniosku:</w:t>
            </w:r>
          </w:p>
          <w:p w:rsidR="00A5335E" w:rsidRPr="00F60E1C" w:rsidRDefault="00A5335E" w:rsidP="006B5581">
            <w:pPr>
              <w:jc w:val="both"/>
              <w:rPr>
                <w:rFonts w:ascii="Arial Narrow" w:hAnsi="Arial Narrow"/>
              </w:rPr>
            </w:pPr>
            <w:r w:rsidRPr="00F60E1C">
              <w:rPr>
                <w:rFonts w:ascii="Arial Narrow" w:hAnsi="Arial Narrow"/>
                <w:sz w:val="22"/>
                <w:szCs w:val="22"/>
              </w:rPr>
              <w:t>………………………………………………………………………………………………………………….</w:t>
            </w:r>
          </w:p>
        </w:tc>
      </w:tr>
      <w:tr w:rsidR="008F1659" w:rsidRPr="00FF0626" w:rsidTr="00A6115A">
        <w:trPr>
          <w:trHeight w:val="425"/>
        </w:trPr>
        <w:tc>
          <w:tcPr>
            <w:tcW w:w="10755" w:type="dxa"/>
            <w:gridSpan w:val="18"/>
            <w:shd w:val="clear" w:color="auto" w:fill="DDD9C3" w:themeFill="background2" w:themeFillShade="E6"/>
            <w:vAlign w:val="center"/>
          </w:tcPr>
          <w:p w:rsidR="009417D2" w:rsidRPr="009417D2" w:rsidRDefault="009417D2" w:rsidP="00550657">
            <w:pPr>
              <w:rPr>
                <w:rFonts w:ascii="Arial Narrow" w:hAnsi="Arial Narrow" w:cs="Calibri"/>
                <w:b/>
                <w:sz w:val="22"/>
                <w:szCs w:val="22"/>
              </w:rPr>
            </w:pPr>
            <w:r w:rsidRPr="00F60E1C">
              <w:rPr>
                <w:rFonts w:ascii="Arial Narrow" w:hAnsi="Arial Narrow" w:cs="Calibri"/>
                <w:b/>
                <w:sz w:val="22"/>
                <w:szCs w:val="22"/>
              </w:rPr>
              <w:t>Formularze</w:t>
            </w:r>
          </w:p>
        </w:tc>
      </w:tr>
      <w:tr w:rsidR="00A6115A" w:rsidRPr="00FF0626" w:rsidTr="00A6115A">
        <w:trPr>
          <w:trHeight w:val="517"/>
        </w:trPr>
        <w:tc>
          <w:tcPr>
            <w:tcW w:w="2089" w:type="dxa"/>
            <w:gridSpan w:val="4"/>
            <w:shd w:val="clear" w:color="auto" w:fill="FFFFFF" w:themeFill="background1"/>
            <w:vAlign w:val="center"/>
          </w:tcPr>
          <w:p w:rsidR="00A6115A" w:rsidRPr="00F60E1C" w:rsidRDefault="00A6115A" w:rsidP="00550657">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6115A" w:rsidRPr="00F60E1C" w:rsidRDefault="00A6115A" w:rsidP="006B5581">
            <w:pPr>
              <w:rPr>
                <w:rFonts w:ascii="Arial Narrow" w:eastAsiaTheme="minorHAnsi" w:hAnsi="Arial Narrow" w:cstheme="minorBidi"/>
                <w:sz w:val="22"/>
                <w:szCs w:val="22"/>
                <w:lang w:eastAsia="en-US"/>
              </w:rPr>
            </w:pPr>
            <w:r w:rsidRPr="00A6115A">
              <w:rPr>
                <w:rFonts w:ascii="Arial Narrow" w:eastAsiaTheme="minorHAnsi" w:hAnsi="Arial Narrow" w:cstheme="minorBidi"/>
                <w:sz w:val="22"/>
                <w:szCs w:val="22"/>
                <w:lang w:eastAsia="en-US"/>
              </w:rPr>
              <w:t>Oświadczenie o wyrażeniu zgody na przetwarzanie danych osobowych</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Oświadczenie o spełnianiu kryteriów MŚP;</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Upoważnienie do BIG</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 xml:space="preserve">Kwestionariusz Osobisty </w:t>
            </w:r>
          </w:p>
        </w:tc>
      </w:tr>
      <w:tr w:rsidR="008F1659" w:rsidRPr="00FF0626" w:rsidTr="00A6115A">
        <w:trPr>
          <w:trHeight w:val="517"/>
        </w:trPr>
        <w:tc>
          <w:tcPr>
            <w:tcW w:w="2089" w:type="dxa"/>
            <w:gridSpan w:val="4"/>
            <w:shd w:val="clear" w:color="auto" w:fill="FFFFFF" w:themeFill="background1"/>
            <w:vAlign w:val="center"/>
          </w:tcPr>
          <w:p w:rsidR="00A5335E" w:rsidRPr="00F60E1C" w:rsidRDefault="00A5335E" w:rsidP="00550657">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5335E" w:rsidRPr="00F60E1C" w:rsidRDefault="00A5335E" w:rsidP="006B5581">
            <w:pPr>
              <w:rPr>
                <w:rFonts w:ascii="Arial Narrow" w:eastAsiaTheme="minorHAnsi" w:hAnsi="Arial Narrow" w:cstheme="minorBidi"/>
                <w:lang w:eastAsia="en-US"/>
              </w:rPr>
            </w:pPr>
            <w:r w:rsidRPr="00F60E1C">
              <w:rPr>
                <w:rFonts w:ascii="Arial Narrow" w:eastAsiaTheme="minorHAnsi" w:hAnsi="Arial Narrow" w:cstheme="minorBidi"/>
                <w:sz w:val="22"/>
                <w:szCs w:val="22"/>
                <w:lang w:eastAsia="en-US"/>
              </w:rPr>
              <w:t>Obowiązek informacyjny KSWP</w:t>
            </w:r>
          </w:p>
        </w:tc>
      </w:tr>
      <w:tr w:rsidR="00A6115A" w:rsidRPr="00FF0626" w:rsidTr="00A6115A">
        <w:trPr>
          <w:trHeight w:val="517"/>
        </w:trPr>
        <w:tc>
          <w:tcPr>
            <w:tcW w:w="2089" w:type="dxa"/>
            <w:gridSpan w:val="4"/>
            <w:shd w:val="clear" w:color="auto" w:fill="FFFFFF" w:themeFill="background1"/>
            <w:vAlign w:val="center"/>
          </w:tcPr>
          <w:p w:rsidR="00A6115A" w:rsidRPr="00F60E1C" w:rsidRDefault="00A6115A" w:rsidP="00A6115A">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6115A" w:rsidRPr="00F60E1C" w:rsidRDefault="00A6115A" w:rsidP="00A6115A">
            <w:pPr>
              <w:rPr>
                <w:rFonts w:ascii="Arial Narrow" w:eastAsiaTheme="minorHAnsi" w:hAnsi="Arial Narrow" w:cstheme="minorBidi"/>
                <w:sz w:val="22"/>
                <w:szCs w:val="22"/>
                <w:lang w:eastAsia="en-US"/>
              </w:rPr>
            </w:pPr>
            <w:r w:rsidRPr="00A6115A">
              <w:rPr>
                <w:rFonts w:ascii="Arial Narrow" w:eastAsiaTheme="minorHAnsi" w:hAnsi="Arial Narrow" w:cstheme="minorBidi"/>
                <w:sz w:val="22"/>
                <w:szCs w:val="22"/>
                <w:lang w:eastAsia="en-US"/>
              </w:rPr>
              <w:t xml:space="preserve">Formularz Informacji de </w:t>
            </w:r>
            <w:proofErr w:type="spellStart"/>
            <w:r w:rsidRPr="00A6115A">
              <w:rPr>
                <w:rFonts w:ascii="Arial Narrow" w:eastAsiaTheme="minorHAnsi" w:hAnsi="Arial Narrow" w:cstheme="minorBidi"/>
                <w:sz w:val="22"/>
                <w:szCs w:val="22"/>
                <w:lang w:eastAsia="en-US"/>
              </w:rPr>
              <w:t>minimis</w:t>
            </w:r>
            <w:proofErr w:type="spellEnd"/>
          </w:p>
        </w:tc>
      </w:tr>
      <w:tr w:rsidR="00A6115A" w:rsidRPr="00FF0626" w:rsidTr="00A6115A">
        <w:trPr>
          <w:trHeight w:val="517"/>
        </w:trPr>
        <w:tc>
          <w:tcPr>
            <w:tcW w:w="2089" w:type="dxa"/>
            <w:gridSpan w:val="4"/>
            <w:shd w:val="clear" w:color="auto" w:fill="FFFFFF" w:themeFill="background1"/>
            <w:vAlign w:val="center"/>
          </w:tcPr>
          <w:p w:rsidR="00A6115A" w:rsidRPr="00F60E1C" w:rsidRDefault="00A6115A" w:rsidP="00A6115A">
            <w:pPr>
              <w:jc w:val="cente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A6115A" w:rsidRPr="00F60E1C" w:rsidRDefault="00A6115A" w:rsidP="00A6115A">
            <w:pPr>
              <w:rPr>
                <w:rFonts w:ascii="Arial Narrow" w:eastAsiaTheme="minorHAnsi" w:hAnsi="Arial Narrow" w:cstheme="minorBidi"/>
                <w:sz w:val="22"/>
                <w:szCs w:val="22"/>
                <w:lang w:eastAsia="en-US"/>
              </w:rPr>
            </w:pPr>
            <w:r w:rsidRPr="00A6115A">
              <w:rPr>
                <w:rFonts w:ascii="Arial Narrow" w:eastAsiaTheme="minorHAnsi" w:hAnsi="Arial Narrow" w:cstheme="minorBidi"/>
                <w:sz w:val="22"/>
                <w:szCs w:val="22"/>
                <w:lang w:eastAsia="en-US"/>
              </w:rPr>
              <w:t xml:space="preserve">Informacja o otrzymanej pomocy de </w:t>
            </w:r>
            <w:proofErr w:type="spellStart"/>
            <w:r w:rsidRPr="00A6115A">
              <w:rPr>
                <w:rFonts w:ascii="Arial Narrow" w:eastAsiaTheme="minorHAnsi" w:hAnsi="Arial Narrow" w:cstheme="minorBidi"/>
                <w:sz w:val="22"/>
                <w:szCs w:val="22"/>
                <w:lang w:eastAsia="en-US"/>
              </w:rPr>
              <w:t>minimis</w:t>
            </w:r>
            <w:proofErr w:type="spellEnd"/>
          </w:p>
        </w:tc>
      </w:tr>
      <w:tr w:rsidR="00D97B81" w:rsidRPr="00FF0626" w:rsidTr="00A6115A">
        <w:trPr>
          <w:trHeight w:val="517"/>
        </w:trPr>
        <w:tc>
          <w:tcPr>
            <w:tcW w:w="2089" w:type="dxa"/>
            <w:gridSpan w:val="4"/>
            <w:shd w:val="clear" w:color="auto" w:fill="FFFFFF" w:themeFill="background1"/>
            <w:vAlign w:val="center"/>
          </w:tcPr>
          <w:p w:rsidR="00D97B81" w:rsidRPr="00F60E1C" w:rsidRDefault="00D97B81" w:rsidP="00A6115A">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D97B81" w:rsidRPr="00A6115A" w:rsidRDefault="00D97B81" w:rsidP="00A6115A">
            <w:pPr>
              <w:rPr>
                <w:rFonts w:ascii="Arial Narrow" w:eastAsiaTheme="minorHAnsi" w:hAnsi="Arial Narrow" w:cstheme="minorBidi"/>
                <w:sz w:val="22"/>
                <w:szCs w:val="22"/>
                <w:lang w:eastAsia="en-US"/>
              </w:rPr>
            </w:pPr>
            <w:r w:rsidRPr="00D97B81">
              <w:rPr>
                <w:rFonts w:ascii="Arial Narrow" w:eastAsiaTheme="minorHAnsi" w:hAnsi="Arial Narrow" w:cstheme="minorBidi"/>
                <w:sz w:val="22"/>
                <w:szCs w:val="22"/>
                <w:lang w:eastAsia="en-US"/>
              </w:rPr>
              <w:t>Oświadczenie o braku istnienia przesłanek wykluczenia z otrzymania wsparcia</w:t>
            </w:r>
          </w:p>
        </w:tc>
      </w:tr>
      <w:tr w:rsidR="00D97B81" w:rsidRPr="00FF0626" w:rsidTr="00A6115A">
        <w:trPr>
          <w:trHeight w:val="517"/>
        </w:trPr>
        <w:tc>
          <w:tcPr>
            <w:tcW w:w="2089" w:type="dxa"/>
            <w:gridSpan w:val="4"/>
            <w:shd w:val="clear" w:color="auto" w:fill="FFFFFF" w:themeFill="background1"/>
            <w:vAlign w:val="center"/>
          </w:tcPr>
          <w:p w:rsidR="00D97B81" w:rsidRPr="00F60E1C" w:rsidRDefault="00D97B81" w:rsidP="00A6115A">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D97B81" w:rsidRPr="00D97B81" w:rsidRDefault="00D97B81" w:rsidP="00A6115A">
            <w:pPr>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Oświadczenie AML</w:t>
            </w:r>
          </w:p>
        </w:tc>
      </w:tr>
      <w:tr w:rsidR="00206A4F" w:rsidRPr="00FF0626" w:rsidTr="00A6115A">
        <w:trPr>
          <w:trHeight w:val="517"/>
        </w:trPr>
        <w:tc>
          <w:tcPr>
            <w:tcW w:w="2089" w:type="dxa"/>
            <w:gridSpan w:val="4"/>
            <w:shd w:val="clear" w:color="auto" w:fill="FFFFFF" w:themeFill="background1"/>
            <w:vAlign w:val="center"/>
          </w:tcPr>
          <w:p w:rsidR="00206A4F" w:rsidRPr="00F60E1C" w:rsidRDefault="00206A4F" w:rsidP="00A6115A">
            <w:pPr>
              <w:jc w:val="center"/>
              <w:rPr>
                <w:rFonts w:ascii="Arial Narrow" w:eastAsiaTheme="minorHAnsi" w:hAnsi="Arial Narrow" w:cs="Calibri"/>
                <w:sz w:val="22"/>
                <w:szCs w:val="22"/>
                <w:lang w:eastAsia="en-US"/>
              </w:rPr>
            </w:pPr>
            <w:r w:rsidRPr="00F60E1C">
              <w:rPr>
                <w:rFonts w:ascii="Arial Narrow" w:eastAsiaTheme="minorHAnsi" w:hAnsi="Arial Narrow" w:cs="Calibri"/>
                <w:sz w:val="22"/>
                <w:szCs w:val="22"/>
                <w:lang w:eastAsia="en-US"/>
              </w:rPr>
              <w:sym w:font="Symbol" w:char="F0A0"/>
            </w:r>
          </w:p>
        </w:tc>
        <w:tc>
          <w:tcPr>
            <w:tcW w:w="8666" w:type="dxa"/>
            <w:gridSpan w:val="14"/>
            <w:shd w:val="clear" w:color="auto" w:fill="DDD9C3" w:themeFill="background2" w:themeFillShade="E6"/>
            <w:vAlign w:val="center"/>
          </w:tcPr>
          <w:p w:rsidR="00206A4F" w:rsidRDefault="00206A4F" w:rsidP="00A6115A">
            <w:pPr>
              <w:rPr>
                <w:rFonts w:ascii="Arial Narrow" w:eastAsiaTheme="minorHAnsi" w:hAnsi="Arial Narrow" w:cstheme="minorBidi"/>
                <w:sz w:val="22"/>
                <w:szCs w:val="22"/>
                <w:lang w:eastAsia="en-US"/>
              </w:rPr>
            </w:pPr>
            <w:r>
              <w:rPr>
                <w:rFonts w:ascii="Arial Narrow" w:eastAsiaTheme="minorHAnsi" w:hAnsi="Arial Narrow" w:cstheme="minorBidi"/>
                <w:sz w:val="22"/>
                <w:szCs w:val="22"/>
                <w:lang w:eastAsia="en-US"/>
              </w:rPr>
              <w:t>K</w:t>
            </w:r>
            <w:r w:rsidRPr="00206A4F">
              <w:rPr>
                <w:rFonts w:ascii="Arial Narrow" w:eastAsiaTheme="minorHAnsi" w:hAnsi="Arial Narrow" w:cstheme="minorBidi"/>
                <w:sz w:val="22"/>
                <w:szCs w:val="22"/>
                <w:lang w:eastAsia="en-US"/>
              </w:rPr>
              <w:t xml:space="preserve">lauzula informacyjna  dla </w:t>
            </w:r>
            <w:r>
              <w:rPr>
                <w:rFonts w:ascii="Arial Narrow" w:eastAsiaTheme="minorHAnsi" w:hAnsi="Arial Narrow" w:cstheme="minorBidi"/>
                <w:sz w:val="22"/>
                <w:szCs w:val="22"/>
                <w:lang w:eastAsia="en-US"/>
              </w:rPr>
              <w:t>Wnioskodawców</w:t>
            </w:r>
            <w:r w:rsidRPr="00206A4F">
              <w:rPr>
                <w:rFonts w:ascii="Arial Narrow" w:eastAsiaTheme="minorHAnsi" w:hAnsi="Arial Narrow" w:cstheme="minorBidi"/>
                <w:sz w:val="22"/>
                <w:szCs w:val="22"/>
                <w:lang w:eastAsia="en-US"/>
              </w:rPr>
              <w:t xml:space="preserve">  </w:t>
            </w:r>
          </w:p>
        </w:tc>
      </w:tr>
      <w:tr w:rsidR="008F1659" w:rsidRPr="00FF0626" w:rsidTr="00A6115A">
        <w:trPr>
          <w:trHeight w:val="1017"/>
        </w:trPr>
        <w:tc>
          <w:tcPr>
            <w:tcW w:w="10755" w:type="dxa"/>
            <w:gridSpan w:val="18"/>
            <w:shd w:val="clear" w:color="auto" w:fill="DDD9C3" w:themeFill="background2" w:themeFillShade="E6"/>
            <w:vAlign w:val="center"/>
          </w:tcPr>
          <w:p w:rsidR="00B11139" w:rsidRPr="00D32093" w:rsidRDefault="00A5335E" w:rsidP="00780B88">
            <w:pPr>
              <w:jc w:val="both"/>
              <w:rPr>
                <w:rFonts w:ascii="Arial Narrow" w:hAnsi="Arial Narrow" w:cs="Calibri"/>
                <w:b/>
                <w:sz w:val="22"/>
                <w:szCs w:val="22"/>
              </w:rPr>
            </w:pPr>
            <w:r w:rsidRPr="00054251">
              <w:rPr>
                <w:rFonts w:ascii="Arial Narrow" w:hAnsi="Arial Narrow" w:cs="Calibri"/>
                <w:b/>
                <w:sz w:val="22"/>
                <w:szCs w:val="22"/>
              </w:rPr>
              <w:t xml:space="preserve">Krajowe Stowarzyszenie Wspierania Przedsiębiorczości ma prawo, w poszczególnych przypadkach, wymagać </w:t>
            </w:r>
            <w:r>
              <w:rPr>
                <w:rFonts w:ascii="Arial Narrow" w:hAnsi="Arial Narrow" w:cs="Calibri"/>
                <w:b/>
                <w:sz w:val="22"/>
                <w:szCs w:val="22"/>
              </w:rPr>
              <w:br/>
            </w:r>
            <w:r w:rsidRPr="00054251">
              <w:rPr>
                <w:rFonts w:ascii="Arial Narrow" w:hAnsi="Arial Narrow" w:cs="Calibri"/>
                <w:b/>
                <w:sz w:val="22"/>
                <w:szCs w:val="22"/>
              </w:rPr>
              <w:t xml:space="preserve">od Wnioskodawcy przedłożenia dodatkowych dokumentów, w stosunku do przedstawionych na powyższej liście, jeżeli uzna, że jest to niezbędne dla oceny danego wniosku. </w:t>
            </w:r>
          </w:p>
        </w:tc>
      </w:tr>
      <w:tr w:rsidR="008F1659" w:rsidRPr="00B12770" w:rsidTr="00A6115A">
        <w:trPr>
          <w:trHeight w:val="529"/>
        </w:trPr>
        <w:tc>
          <w:tcPr>
            <w:tcW w:w="10755" w:type="dxa"/>
            <w:gridSpan w:val="18"/>
            <w:shd w:val="clear" w:color="auto" w:fill="DDD9C3" w:themeFill="background2" w:themeFillShade="E6"/>
            <w:vAlign w:val="center"/>
          </w:tcPr>
          <w:p w:rsidR="00A5335E" w:rsidRPr="00780B88" w:rsidRDefault="00A5335E" w:rsidP="00780B88">
            <w:pPr>
              <w:rPr>
                <w:rFonts w:ascii="Arial Narrow" w:hAnsi="Arial Narrow"/>
                <w:b/>
                <w:sz w:val="22"/>
                <w:szCs w:val="22"/>
              </w:rPr>
            </w:pPr>
            <w:r w:rsidRPr="00B12770">
              <w:rPr>
                <w:rFonts w:ascii="Arial Narrow" w:hAnsi="Arial Narrow"/>
                <w:b/>
                <w:sz w:val="22"/>
                <w:szCs w:val="22"/>
              </w:rPr>
              <w:t>Oświadczenia:</w:t>
            </w:r>
          </w:p>
        </w:tc>
      </w:tr>
      <w:tr w:rsidR="008F1659" w:rsidRPr="00B12770" w:rsidTr="00A6115A">
        <w:trPr>
          <w:trHeight w:val="978"/>
        </w:trPr>
        <w:tc>
          <w:tcPr>
            <w:tcW w:w="10755" w:type="dxa"/>
            <w:gridSpan w:val="18"/>
            <w:shd w:val="clear" w:color="auto" w:fill="DDD9C3" w:themeFill="background2" w:themeFillShade="E6"/>
            <w:vAlign w:val="center"/>
          </w:tcPr>
          <w:p w:rsidR="00A5335E" w:rsidRPr="00EC5E76" w:rsidRDefault="00A5335E" w:rsidP="00B12770">
            <w:pPr>
              <w:rPr>
                <w:rFonts w:ascii="Arial Narrow" w:hAnsi="Arial Narrow"/>
                <w:b/>
                <w:sz w:val="22"/>
                <w:szCs w:val="22"/>
              </w:rPr>
            </w:pPr>
          </w:p>
          <w:p w:rsidR="00A5335E" w:rsidRPr="00EC5E76" w:rsidRDefault="00A5335E" w:rsidP="00780B88">
            <w:pPr>
              <w:pStyle w:val="Nagwek2"/>
              <w:numPr>
                <w:ilvl w:val="0"/>
                <w:numId w:val="3"/>
              </w:numPr>
              <w:shd w:val="clear" w:color="auto" w:fill="DDD9C3" w:themeFill="background2" w:themeFillShade="E6"/>
              <w:ind w:left="284" w:hanging="284"/>
              <w:jc w:val="both"/>
              <w:rPr>
                <w:b w:val="0"/>
              </w:rPr>
            </w:pPr>
            <w:r w:rsidRPr="00EC5E76">
              <w:rPr>
                <w:b w:val="0"/>
              </w:rPr>
              <w:t>Wnioskodawca oświadcza, że wszystkie informacje, zawarte w niniejszym wniosku oraz dane zamieszczone w załączonych dokumentach są prawdziwe</w:t>
            </w:r>
            <w:r w:rsidRPr="00EC5E76">
              <w:rPr>
                <w:b w:val="0"/>
                <w:szCs w:val="22"/>
              </w:rPr>
              <w:t xml:space="preserve"> pod rygorem odpowiedzialności karnej z art. 233 §1 K.K. za złożenie fałszywych zeznań</w:t>
            </w:r>
            <w:r w:rsidRPr="00EC5E76">
              <w:rPr>
                <w:b w:val="0"/>
              </w:rPr>
              <w:t>.</w:t>
            </w:r>
          </w:p>
          <w:p w:rsidR="005031DF" w:rsidRPr="00EC5E76" w:rsidRDefault="005031DF" w:rsidP="005031DF">
            <w:pPr>
              <w:keepNext/>
              <w:numPr>
                <w:ilvl w:val="0"/>
                <w:numId w:val="3"/>
              </w:numPr>
              <w:ind w:left="284" w:hanging="284"/>
              <w:jc w:val="both"/>
              <w:outlineLvl w:val="1"/>
              <w:rPr>
                <w:rFonts w:ascii="Arial Narrow" w:hAnsi="Arial Narrow"/>
                <w:bCs/>
                <w:sz w:val="22"/>
              </w:rPr>
            </w:pPr>
            <w:r w:rsidRPr="00EC5E76">
              <w:rPr>
                <w:rFonts w:ascii="Arial Narrow" w:hAnsi="Arial Narrow"/>
                <w:bCs/>
                <w:sz w:val="22"/>
              </w:rPr>
              <w:t>Wnioskodawca oświadcza i zobowiązuj</w:t>
            </w:r>
            <w:r w:rsidR="0047302A" w:rsidRPr="00EC5E76">
              <w:rPr>
                <w:rFonts w:ascii="Arial Narrow" w:hAnsi="Arial Narrow"/>
                <w:bCs/>
                <w:sz w:val="22"/>
              </w:rPr>
              <w:t>e</w:t>
            </w:r>
            <w:r w:rsidRPr="00EC5E76">
              <w:rPr>
                <w:rFonts w:ascii="Arial Narrow" w:hAnsi="Arial Narrow"/>
                <w:bCs/>
                <w:sz w:val="22"/>
              </w:rPr>
              <w:t xml:space="preserve"> się do ujawniania wobec Krajowego Stowarzyszenia Wspierania Przedsiębiorczości, </w:t>
            </w:r>
            <w:r w:rsidRPr="00EC5E76">
              <w:rPr>
                <w:rFonts w:ascii="Arial Narrow" w:eastAsia="Verdana" w:hAnsi="Arial Narrow" w:cs="Verdana"/>
                <w:bCs/>
                <w:sz w:val="22"/>
                <w:szCs w:val="22"/>
              </w:rPr>
              <w:t xml:space="preserve">Instytucji Zarządzającej, BGK </w:t>
            </w:r>
            <w:r w:rsidRPr="00EC5E76">
              <w:rPr>
                <w:rFonts w:ascii="Arial Narrow" w:hAnsi="Arial Narrow"/>
                <w:bCs/>
                <w:sz w:val="22"/>
              </w:rPr>
              <w:t>i</w:t>
            </w:r>
            <w:r w:rsidRPr="00EC5E76">
              <w:rPr>
                <w:rFonts w:ascii="Arial Narrow" w:eastAsia="Verdana" w:hAnsi="Arial Narrow" w:cs="Verdana"/>
                <w:bCs/>
                <w:sz w:val="22"/>
              </w:rPr>
              <w:t xml:space="preserve"> </w:t>
            </w:r>
            <w:r w:rsidRPr="00EC5E76">
              <w:rPr>
                <w:rFonts w:ascii="Arial Narrow" w:hAnsi="Arial Narrow"/>
                <w:bCs/>
                <w:sz w:val="22"/>
              </w:rPr>
              <w:t>Komisji Europejskiej oraz organom administracji publicznej, w szczególności minist</w:t>
            </w:r>
            <w:r w:rsidR="008A74B6">
              <w:rPr>
                <w:rFonts w:ascii="Arial Narrow" w:hAnsi="Arial Narrow"/>
                <w:bCs/>
                <w:sz w:val="22"/>
              </w:rPr>
              <w:t>rowi</w:t>
            </w:r>
            <w:r w:rsidRPr="00EC5E76">
              <w:rPr>
                <w:rFonts w:ascii="Arial Narrow" w:hAnsi="Arial Narrow"/>
                <w:bCs/>
                <w:sz w:val="22"/>
              </w:rPr>
              <w:t xml:space="preserve"> właściwemu do spraw rozwoju regionalnego, lub innym uprawnionym lub wskazanym przez powyższe instytucje podmiotom, danych dotyczących sytuacji finansowej oraz stanu zatrudnienia.</w:t>
            </w:r>
          </w:p>
          <w:p w:rsidR="005031DF" w:rsidRPr="00EC5E76" w:rsidRDefault="005031DF" w:rsidP="005031DF">
            <w:pPr>
              <w:keepNext/>
              <w:numPr>
                <w:ilvl w:val="0"/>
                <w:numId w:val="3"/>
              </w:numPr>
              <w:ind w:left="284" w:hanging="284"/>
              <w:jc w:val="both"/>
              <w:outlineLvl w:val="1"/>
              <w:rPr>
                <w:rFonts w:ascii="Arial Narrow" w:hAnsi="Arial Narrow"/>
                <w:bCs/>
                <w:sz w:val="22"/>
                <w:szCs w:val="22"/>
              </w:rPr>
            </w:pPr>
            <w:r w:rsidRPr="00EC5E76">
              <w:rPr>
                <w:rFonts w:ascii="Arial Narrow" w:hAnsi="Arial Narrow"/>
                <w:bCs/>
                <w:sz w:val="22"/>
                <w:szCs w:val="22"/>
              </w:rPr>
              <w:t xml:space="preserve">Wnioskodawca upoważnia Krajowe Stowarzyszenie Wspierania Przedsiębiorczości i wyraża zgodę na: </w:t>
            </w:r>
          </w:p>
          <w:p w:rsidR="005031DF" w:rsidRPr="00833F7D" w:rsidRDefault="005031DF" w:rsidP="005031DF">
            <w:pPr>
              <w:tabs>
                <w:tab w:val="left" w:pos="0"/>
              </w:tabs>
              <w:ind w:left="284"/>
              <w:jc w:val="both"/>
              <w:rPr>
                <w:rFonts w:ascii="Arial Narrow" w:hAnsi="Arial Narrow"/>
                <w:sz w:val="22"/>
                <w:szCs w:val="22"/>
              </w:rPr>
            </w:pPr>
            <w:r w:rsidRPr="00EC5E76">
              <w:rPr>
                <w:rFonts w:ascii="Arial Narrow" w:hAnsi="Arial Narrow"/>
                <w:sz w:val="22"/>
                <w:szCs w:val="20"/>
              </w:rPr>
              <w:t xml:space="preserve">przetwarzanie danych </w:t>
            </w:r>
            <w:r w:rsidR="00034DD4">
              <w:rPr>
                <w:rFonts w:ascii="Arial Narrow" w:hAnsi="Arial Narrow"/>
                <w:sz w:val="22"/>
                <w:szCs w:val="20"/>
              </w:rPr>
              <w:t xml:space="preserve">osobowych </w:t>
            </w:r>
            <w:r w:rsidR="00034DD4" w:rsidRPr="009766BD">
              <w:rPr>
                <w:rFonts w:ascii="Arial Narrow" w:hAnsi="Arial Narrow"/>
              </w:rPr>
              <w:t>oraz dan</w:t>
            </w:r>
            <w:r w:rsidR="00034DD4">
              <w:rPr>
                <w:rFonts w:ascii="Arial Narrow" w:hAnsi="Arial Narrow"/>
              </w:rPr>
              <w:t>ych</w:t>
            </w:r>
            <w:r w:rsidR="00034DD4" w:rsidRPr="009766BD">
              <w:rPr>
                <w:rFonts w:ascii="Arial Narrow" w:hAnsi="Arial Narrow"/>
              </w:rPr>
              <w:t xml:space="preserve"> objęt</w:t>
            </w:r>
            <w:r w:rsidR="00034DD4">
              <w:rPr>
                <w:rFonts w:ascii="Arial Narrow" w:hAnsi="Arial Narrow"/>
              </w:rPr>
              <w:t>ych</w:t>
            </w:r>
            <w:r w:rsidR="00034DD4" w:rsidRPr="009766BD">
              <w:rPr>
                <w:rFonts w:ascii="Arial Narrow" w:hAnsi="Arial Narrow"/>
              </w:rPr>
              <w:t xml:space="preserve"> tajemnicą bankową </w:t>
            </w:r>
            <w:r w:rsidRPr="00EC5E76">
              <w:rPr>
                <w:rFonts w:ascii="Arial Narrow" w:hAnsi="Arial Narrow"/>
                <w:sz w:val="22"/>
                <w:szCs w:val="20"/>
              </w:rPr>
              <w:t xml:space="preserve">w zakresie niezbędnym do realizacji Projektu oraz różnego rodzaju badań nad Projektem oraz różnego rodzaju monitoringu, ewaluacji oraz sprawozdawczości, oraz zobowiązuje się do udostępniania danych w tym w szczególności informacji, wiedzy oraz baz danych dotyczących Operacji realizowanych przez KSWP i udzielanego w ich ramach wsparcia dla Wnioskodawcy, z poszanowaniem obowiązującego prawodawstwa, w zakresie w </w:t>
            </w:r>
            <w:r w:rsidRPr="00833F7D">
              <w:rPr>
                <w:rFonts w:ascii="Arial Narrow" w:hAnsi="Arial Narrow"/>
                <w:sz w:val="22"/>
                <w:szCs w:val="22"/>
              </w:rPr>
              <w:lastRenderedPageBreak/>
              <w:t xml:space="preserve">jakim powyższe dane wedle uzasadnionej oceny BGK, Instytucji Zarządzającej, lub </w:t>
            </w:r>
            <w:r w:rsidR="00B35AE8" w:rsidRPr="00833F7D">
              <w:rPr>
                <w:rFonts w:ascii="Arial Narrow" w:hAnsi="Arial Narrow"/>
                <w:sz w:val="22"/>
                <w:szCs w:val="22"/>
              </w:rPr>
              <w:t xml:space="preserve">podmioty prze te instytucje wskazane </w:t>
            </w:r>
            <w:r w:rsidRPr="00833F7D">
              <w:rPr>
                <w:rFonts w:ascii="Arial Narrow" w:hAnsi="Arial Narrow"/>
                <w:sz w:val="22"/>
                <w:szCs w:val="22"/>
              </w:rPr>
              <w:t xml:space="preserve">organów administracji publicznej, przez nie analiz w zakresie spójności </w:t>
            </w:r>
            <w:r w:rsidR="00B96087" w:rsidRPr="00833F7D">
              <w:rPr>
                <w:rFonts w:ascii="Arial Narrow" w:hAnsi="Arial Narrow" w:cstheme="minorHAnsi"/>
                <w:sz w:val="22"/>
                <w:szCs w:val="22"/>
              </w:rPr>
              <w:t xml:space="preserve">Programu Fundusze Europejskie dla </w:t>
            </w:r>
            <w:r w:rsidR="000E79D9" w:rsidRPr="00833F7D">
              <w:rPr>
                <w:rFonts w:ascii="Arial Narrow" w:hAnsi="Arial Narrow" w:cstheme="minorHAnsi"/>
                <w:sz w:val="22"/>
                <w:szCs w:val="22"/>
              </w:rPr>
              <w:t>Łódzkiego</w:t>
            </w:r>
            <w:r w:rsidR="00B96087" w:rsidRPr="00833F7D">
              <w:rPr>
                <w:rFonts w:ascii="Arial Narrow" w:hAnsi="Arial Narrow" w:cstheme="minorHAnsi"/>
                <w:sz w:val="22"/>
                <w:szCs w:val="22"/>
              </w:rPr>
              <w:t xml:space="preserve"> 2021-2027</w:t>
            </w:r>
            <w:r w:rsidRPr="00833F7D">
              <w:rPr>
                <w:rFonts w:ascii="Arial Narrow" w:hAnsi="Arial Narrow"/>
                <w:sz w:val="22"/>
                <w:szCs w:val="22"/>
              </w:rPr>
              <w:t xml:space="preserve">, realizacji polityk, w tym polityk horyzontalnych, oceny skutków </w:t>
            </w:r>
            <w:r w:rsidR="00034DD4" w:rsidRPr="00833F7D">
              <w:rPr>
                <w:rFonts w:ascii="Arial Narrow" w:hAnsi="Arial Narrow" w:cstheme="minorHAnsi"/>
                <w:sz w:val="22"/>
                <w:szCs w:val="22"/>
              </w:rPr>
              <w:t xml:space="preserve">Programu Fundusze Europejskie dla </w:t>
            </w:r>
            <w:r w:rsidR="000E79D9" w:rsidRPr="00833F7D">
              <w:rPr>
                <w:rFonts w:ascii="Arial Narrow" w:hAnsi="Arial Narrow" w:cstheme="minorHAnsi"/>
                <w:sz w:val="22"/>
                <w:szCs w:val="22"/>
              </w:rPr>
              <w:t>Łódzkiego</w:t>
            </w:r>
            <w:r w:rsidR="00034DD4" w:rsidRPr="00833F7D">
              <w:rPr>
                <w:rFonts w:ascii="Arial Narrow" w:hAnsi="Arial Narrow" w:cstheme="minorHAnsi"/>
                <w:sz w:val="22"/>
                <w:szCs w:val="22"/>
              </w:rPr>
              <w:t xml:space="preserve"> 2021-2027</w:t>
            </w:r>
            <w:r w:rsidRPr="00833F7D">
              <w:rPr>
                <w:rFonts w:ascii="Arial Narrow" w:hAnsi="Arial Narrow"/>
                <w:sz w:val="22"/>
                <w:szCs w:val="22"/>
              </w:rPr>
              <w:t>, a także oddziaływań makroekonomicznych w kontekście działań podejmowanych w ramach Projektu, zgodnie z Ustawą z dnia 10 maja 2018 roku</w:t>
            </w:r>
            <w:r w:rsidR="00034DD4" w:rsidRPr="00833F7D">
              <w:rPr>
                <w:rFonts w:ascii="Arial Narrow" w:hAnsi="Arial Narrow"/>
                <w:sz w:val="22"/>
                <w:szCs w:val="22"/>
              </w:rPr>
              <w:t xml:space="preserve"> </w:t>
            </w:r>
            <w:r w:rsidRPr="00833F7D">
              <w:rPr>
                <w:rFonts w:ascii="Arial Narrow" w:hAnsi="Arial Narrow"/>
                <w:sz w:val="22"/>
                <w:szCs w:val="22"/>
              </w:rPr>
              <w:t xml:space="preserve">o ochronie danych </w:t>
            </w:r>
            <w:r w:rsidR="00034DD4" w:rsidRPr="00833F7D">
              <w:rPr>
                <w:rFonts w:ascii="Arial Narrow" w:hAnsi="Arial Narrow"/>
                <w:sz w:val="22"/>
                <w:szCs w:val="22"/>
              </w:rPr>
              <w:t>(tekst jednolity z dnia 30 sierpnia 2019 r., Dz.U. 2019, poz. 1781), oraz ustawy z dnia 29 sierpnia 1997 r. prawo bankowe (tekst jednolity z dnia 23 października 2023 r., Dz.U. 2023, poz. 2488).</w:t>
            </w:r>
            <w:r w:rsidRPr="00833F7D">
              <w:rPr>
                <w:rFonts w:ascii="Arial Narrow" w:hAnsi="Arial Narrow"/>
                <w:sz w:val="22"/>
                <w:szCs w:val="22"/>
              </w:rPr>
              <w:t>. Zgoda dotycząca przetwarzania danych, o której mowa w zdaniu poprzednim, będzie obejmowała zgodę na udostępnianie danych KSWP, BGK, Instytucji Zarządzającej, Komisji Europejskiej oraz organom administracji publicznej, w szczególności minist</w:t>
            </w:r>
            <w:r w:rsidR="00CD677B" w:rsidRPr="00833F7D">
              <w:rPr>
                <w:rFonts w:ascii="Arial Narrow" w:hAnsi="Arial Narrow"/>
                <w:sz w:val="22"/>
                <w:szCs w:val="22"/>
              </w:rPr>
              <w:t xml:space="preserve">rowi </w:t>
            </w:r>
            <w:r w:rsidRPr="00833F7D">
              <w:rPr>
                <w:rFonts w:ascii="Arial Narrow" w:hAnsi="Arial Narrow"/>
                <w:sz w:val="22"/>
                <w:szCs w:val="22"/>
              </w:rPr>
              <w:t>właściwemu do spraw rozwoju regionalnego, lub innym uprawnionym lub wskazanym przez powyższe instytucje podmiotom.</w:t>
            </w:r>
          </w:p>
          <w:p w:rsidR="00261BC8" w:rsidRPr="00EC5E76" w:rsidRDefault="00261BC8" w:rsidP="00261BC8">
            <w:pPr>
              <w:pStyle w:val="Tekstpodstawowywcity2"/>
              <w:numPr>
                <w:ilvl w:val="0"/>
                <w:numId w:val="4"/>
              </w:numPr>
              <w:tabs>
                <w:tab w:val="left" w:pos="0"/>
              </w:tabs>
              <w:ind w:left="284" w:hanging="284"/>
              <w:rPr>
                <w:rFonts w:ascii="Arial Narrow" w:hAnsi="Arial Narrow"/>
              </w:rPr>
            </w:pPr>
            <w:r w:rsidRPr="00833F7D">
              <w:rPr>
                <w:rFonts w:ascii="Arial Narrow" w:hAnsi="Arial Narrow"/>
                <w:szCs w:val="22"/>
              </w:rPr>
              <w:t>Wnioskodawca oświadcza, że otrzymał i zapoznał się z obowiązkiem informacyjnym KSWP dotyczących</w:t>
            </w:r>
            <w:r w:rsidRPr="00EC5E76">
              <w:rPr>
                <w:rFonts w:ascii="Arial Narrow" w:hAnsi="Arial Narrow"/>
                <w:szCs w:val="22"/>
              </w:rPr>
              <w:t xml:space="preserve"> ochrony danych osobowych, stanowiącym załącznik do niniejszego wniosku. </w:t>
            </w:r>
          </w:p>
          <w:p w:rsidR="005031DF" w:rsidRPr="00A1040C" w:rsidRDefault="005031DF" w:rsidP="005031DF">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t xml:space="preserve">Wnioskodawca oświadcza, że zapoznał się i akceptuje </w:t>
            </w:r>
            <w:r w:rsidRPr="00A1040C">
              <w:rPr>
                <w:rFonts w:ascii="Arial Narrow" w:hAnsi="Arial Narrow"/>
                <w:sz w:val="22"/>
                <w:szCs w:val="20"/>
              </w:rPr>
              <w:t xml:space="preserve">zapisy Regulaminu Funduszu Pożyczkowego oraz zobowiązuje się do przestrzegania obowiązków wynikających z jego treści. </w:t>
            </w:r>
          </w:p>
          <w:p w:rsidR="005031DF" w:rsidRPr="00833F7D" w:rsidRDefault="005031DF" w:rsidP="005031DF">
            <w:pPr>
              <w:numPr>
                <w:ilvl w:val="0"/>
                <w:numId w:val="4"/>
              </w:numPr>
              <w:tabs>
                <w:tab w:val="left" w:pos="284"/>
              </w:tabs>
              <w:ind w:left="284" w:hanging="284"/>
              <w:jc w:val="both"/>
              <w:rPr>
                <w:rFonts w:ascii="Arial Narrow" w:hAnsi="Arial Narrow"/>
                <w:b/>
                <w:sz w:val="22"/>
                <w:szCs w:val="20"/>
              </w:rPr>
            </w:pPr>
            <w:r w:rsidRPr="00833F7D">
              <w:rPr>
                <w:rFonts w:ascii="Arial Narrow" w:hAnsi="Arial Narrow"/>
                <w:b/>
                <w:sz w:val="22"/>
                <w:szCs w:val="20"/>
              </w:rPr>
              <w:t>Wnioskodawca oświadcza, że:</w:t>
            </w:r>
          </w:p>
          <w:p w:rsidR="006D57D5" w:rsidRDefault="006D57D5" w:rsidP="007A062C">
            <w:pPr>
              <w:pStyle w:val="Akapitzlist"/>
              <w:numPr>
                <w:ilvl w:val="0"/>
                <w:numId w:val="8"/>
              </w:numPr>
              <w:tabs>
                <w:tab w:val="left" w:pos="284"/>
                <w:tab w:val="left" w:pos="413"/>
                <w:tab w:val="left" w:pos="981"/>
              </w:tabs>
              <w:ind w:left="271" w:hanging="142"/>
              <w:jc w:val="both"/>
              <w:rPr>
                <w:rFonts w:ascii="Arial Narrow" w:hAnsi="Arial Narrow"/>
                <w:sz w:val="22"/>
                <w:szCs w:val="20"/>
              </w:rPr>
            </w:pPr>
            <w:r w:rsidRPr="006D57D5">
              <w:rPr>
                <w:rFonts w:ascii="Arial Narrow" w:hAnsi="Arial Narrow"/>
                <w:sz w:val="22"/>
                <w:szCs w:val="20"/>
              </w:rPr>
              <w:t>nie znajdują się w trudnej sytuacji w rozumieniu art. 7 ust 1 lit. d Rozporządzenia EFRR, za wyjątkiem</w:t>
            </w:r>
            <w:r>
              <w:rPr>
                <w:rFonts w:ascii="Arial Narrow" w:hAnsi="Arial Narrow"/>
                <w:sz w:val="22"/>
                <w:szCs w:val="20"/>
              </w:rPr>
              <w:t xml:space="preserve"> </w:t>
            </w:r>
            <w:r w:rsidRPr="006D57D5">
              <w:rPr>
                <w:rFonts w:ascii="Arial Narrow" w:hAnsi="Arial Narrow"/>
                <w:sz w:val="22"/>
                <w:szCs w:val="20"/>
              </w:rPr>
              <w:t>szczególnych przypadków określonych w tym przepisie.</w:t>
            </w:r>
          </w:p>
          <w:p w:rsidR="006D57D5" w:rsidRPr="006D57D5" w:rsidRDefault="006D57D5" w:rsidP="007A062C">
            <w:pPr>
              <w:pStyle w:val="Akapitzlist"/>
              <w:numPr>
                <w:ilvl w:val="0"/>
                <w:numId w:val="8"/>
              </w:numPr>
              <w:tabs>
                <w:tab w:val="left" w:pos="284"/>
                <w:tab w:val="left" w:pos="413"/>
                <w:tab w:val="left" w:pos="981"/>
              </w:tabs>
              <w:ind w:left="271" w:hanging="142"/>
              <w:jc w:val="both"/>
              <w:rPr>
                <w:rFonts w:ascii="Arial Narrow" w:hAnsi="Arial Narrow"/>
                <w:sz w:val="22"/>
                <w:szCs w:val="20"/>
              </w:rPr>
            </w:pPr>
            <w:r>
              <w:rPr>
                <w:rFonts w:ascii="Arial Narrow" w:hAnsi="Arial Narrow"/>
                <w:sz w:val="22"/>
                <w:szCs w:val="20"/>
              </w:rPr>
              <w:t>jest przedsiębiorstwem, zgodnie z definicją zawartą w art. 1 załącznika I do Rozporządzenia Komisji (UE) nr 651/2014</w:t>
            </w:r>
          </w:p>
          <w:p w:rsidR="006D57D5" w:rsidRPr="006D57D5" w:rsidRDefault="006D57D5" w:rsidP="006D57D5">
            <w:pPr>
              <w:pStyle w:val="Akapitzlist"/>
              <w:numPr>
                <w:ilvl w:val="0"/>
                <w:numId w:val="8"/>
              </w:numPr>
              <w:tabs>
                <w:tab w:val="left" w:pos="284"/>
                <w:tab w:val="left" w:pos="413"/>
                <w:tab w:val="left" w:pos="981"/>
              </w:tabs>
              <w:ind w:left="271" w:hanging="142"/>
              <w:jc w:val="both"/>
              <w:rPr>
                <w:rFonts w:ascii="Arial Narrow" w:hAnsi="Arial Narrow"/>
                <w:sz w:val="22"/>
                <w:szCs w:val="20"/>
              </w:rPr>
            </w:pPr>
            <w:r w:rsidRPr="006D57D5">
              <w:rPr>
                <w:rFonts w:ascii="Arial Narrow" w:hAnsi="Arial Narrow"/>
                <w:sz w:val="22"/>
                <w:szCs w:val="20"/>
              </w:rPr>
              <w:t>nie ciąży na nich obowiązek zwrotu pomocy, wynikający z decyzji Komisji Europejskiej uznającej pomoc</w:t>
            </w:r>
            <w:r>
              <w:rPr>
                <w:rFonts w:ascii="Arial Narrow" w:hAnsi="Arial Narrow"/>
                <w:sz w:val="22"/>
                <w:szCs w:val="20"/>
              </w:rPr>
              <w:t xml:space="preserve"> z</w:t>
            </w:r>
            <w:r w:rsidRPr="006D57D5">
              <w:rPr>
                <w:rFonts w:ascii="Arial Narrow" w:hAnsi="Arial Narrow"/>
                <w:sz w:val="22"/>
                <w:szCs w:val="20"/>
              </w:rPr>
              <w:t>a niezgodną z prawem oraz wspólnym rynkiem lub orzeczenia sądu krajowego lub unijnego.</w:t>
            </w:r>
          </w:p>
          <w:p w:rsidR="00833F7D" w:rsidRDefault="006D57D5" w:rsidP="00901B81">
            <w:pPr>
              <w:pStyle w:val="Akapitzlist"/>
              <w:numPr>
                <w:ilvl w:val="0"/>
                <w:numId w:val="4"/>
              </w:numPr>
              <w:tabs>
                <w:tab w:val="left" w:pos="284"/>
                <w:tab w:val="left" w:pos="413"/>
                <w:tab w:val="left" w:pos="981"/>
              </w:tabs>
              <w:ind w:left="284" w:hanging="284"/>
              <w:jc w:val="both"/>
              <w:rPr>
                <w:rFonts w:ascii="Arial Narrow" w:hAnsi="Arial Narrow"/>
                <w:sz w:val="22"/>
                <w:szCs w:val="20"/>
              </w:rPr>
            </w:pPr>
            <w:r w:rsidRPr="00833F7D">
              <w:rPr>
                <w:rFonts w:ascii="Arial Narrow" w:hAnsi="Arial Narrow"/>
                <w:sz w:val="22"/>
                <w:szCs w:val="20"/>
              </w:rPr>
              <w:t>nie są podmiotami powiązanymi osobowo lub kapitałowo z Partnerem Finansującym posiadają tytuł prawny do nieruchomości, na terenie której realizowana będzie Inwestycja Końcowa z</w:t>
            </w:r>
            <w:r w:rsidRPr="00833F7D">
              <w:rPr>
                <w:rFonts w:ascii="Arial Narrow" w:hAnsi="Arial Narrow"/>
                <w:sz w:val="22"/>
                <w:szCs w:val="20"/>
              </w:rPr>
              <w:t xml:space="preserve"> </w:t>
            </w:r>
            <w:r w:rsidRPr="00833F7D">
              <w:rPr>
                <w:rFonts w:ascii="Arial Narrow" w:hAnsi="Arial Narrow"/>
                <w:sz w:val="22"/>
                <w:szCs w:val="20"/>
              </w:rPr>
              <w:t>zastrzeżeniem, że Inwestycja musi być realizowana wyłącznie na terenie województwa łódzkiego.</w:t>
            </w:r>
          </w:p>
          <w:p w:rsidR="00833F7D" w:rsidRPr="00833F7D" w:rsidRDefault="006D57D5" w:rsidP="00901B81">
            <w:pPr>
              <w:pStyle w:val="Akapitzlist"/>
              <w:numPr>
                <w:ilvl w:val="0"/>
                <w:numId w:val="4"/>
              </w:numPr>
              <w:tabs>
                <w:tab w:val="left" w:pos="284"/>
                <w:tab w:val="left" w:pos="413"/>
                <w:tab w:val="left" w:pos="981"/>
              </w:tabs>
              <w:ind w:left="284" w:hanging="284"/>
              <w:jc w:val="both"/>
              <w:rPr>
                <w:rFonts w:ascii="Arial Narrow" w:hAnsi="Arial Narrow"/>
                <w:sz w:val="22"/>
                <w:szCs w:val="20"/>
              </w:rPr>
            </w:pPr>
            <w:r w:rsidRPr="00833F7D">
              <w:rPr>
                <w:rFonts w:ascii="Arial Narrow" w:hAnsi="Arial Narrow"/>
                <w:sz w:val="22"/>
                <w:szCs w:val="20"/>
              </w:rPr>
              <w:t>nie podlegają środkom o których mowa w art. 1 ustawy z dnia 13 kwietnia 2022 r. o szczególnych</w:t>
            </w:r>
            <w:r w:rsidRPr="00833F7D">
              <w:rPr>
                <w:rFonts w:ascii="Arial Narrow" w:hAnsi="Arial Narrow"/>
                <w:sz w:val="22"/>
                <w:szCs w:val="20"/>
              </w:rPr>
              <w:t xml:space="preserve"> </w:t>
            </w:r>
            <w:r w:rsidRPr="00833F7D">
              <w:rPr>
                <w:rFonts w:ascii="Arial Narrow" w:hAnsi="Arial Narrow"/>
                <w:sz w:val="22"/>
                <w:szCs w:val="20"/>
              </w:rPr>
              <w:t>rozwiązaniach w zakresie przeciwdziałania wspieraniu agresji na Ukrainę oraz służących ochronie</w:t>
            </w:r>
            <w:r w:rsidRPr="00833F7D">
              <w:rPr>
                <w:rFonts w:ascii="Arial Narrow" w:hAnsi="Arial Narrow"/>
                <w:sz w:val="22"/>
                <w:szCs w:val="20"/>
              </w:rPr>
              <w:t xml:space="preserve"> </w:t>
            </w:r>
            <w:r w:rsidRPr="00833F7D">
              <w:rPr>
                <w:rFonts w:ascii="Arial Narrow" w:hAnsi="Arial Narrow"/>
                <w:sz w:val="22"/>
                <w:szCs w:val="20"/>
              </w:rPr>
              <w:t xml:space="preserve">bezpieczeństwa narodowego (Dz. U. 2023 poz. 1497 z </w:t>
            </w:r>
            <w:proofErr w:type="spellStart"/>
            <w:r w:rsidRPr="00833F7D">
              <w:rPr>
                <w:rFonts w:ascii="Arial Narrow" w:hAnsi="Arial Narrow"/>
                <w:sz w:val="22"/>
                <w:szCs w:val="20"/>
              </w:rPr>
              <w:t>późń</w:t>
            </w:r>
            <w:proofErr w:type="spellEnd"/>
            <w:r w:rsidRPr="00833F7D">
              <w:rPr>
                <w:rFonts w:ascii="Arial Narrow" w:hAnsi="Arial Narrow"/>
                <w:sz w:val="22"/>
                <w:szCs w:val="20"/>
              </w:rPr>
              <w:t>. zm.) polegającym na zakazie</w:t>
            </w:r>
            <w:r w:rsidRPr="00833F7D">
              <w:rPr>
                <w:rFonts w:ascii="Arial Narrow" w:hAnsi="Arial Narrow"/>
                <w:sz w:val="22"/>
                <w:szCs w:val="20"/>
              </w:rPr>
              <w:t xml:space="preserve"> </w:t>
            </w:r>
            <w:r w:rsidRPr="00833F7D">
              <w:rPr>
                <w:rFonts w:ascii="Arial Narrow" w:hAnsi="Arial Narrow"/>
                <w:sz w:val="22"/>
                <w:szCs w:val="20"/>
              </w:rPr>
              <w:t xml:space="preserve">udostępniania osobie lub podmiotowi lub na ich rzecz – bezpośrednio lub pośrednio </w:t>
            </w:r>
            <w:r w:rsidRPr="00833F7D">
              <w:rPr>
                <w:rFonts w:ascii="Arial Narrow" w:hAnsi="Arial Narrow"/>
                <w:sz w:val="22"/>
                <w:szCs w:val="20"/>
              </w:rPr>
              <w:t>–</w:t>
            </w:r>
            <w:r w:rsidRPr="00833F7D">
              <w:rPr>
                <w:rFonts w:ascii="Arial Narrow" w:hAnsi="Arial Narrow"/>
                <w:sz w:val="22"/>
                <w:szCs w:val="20"/>
              </w:rPr>
              <w:t xml:space="preserve"> jakichkolwiek</w:t>
            </w:r>
            <w:r w:rsidRPr="00833F7D">
              <w:rPr>
                <w:rFonts w:ascii="Arial Narrow" w:hAnsi="Arial Narrow"/>
                <w:sz w:val="22"/>
                <w:szCs w:val="20"/>
              </w:rPr>
              <w:t xml:space="preserve"> </w:t>
            </w:r>
            <w:r w:rsidRPr="00833F7D">
              <w:rPr>
                <w:rFonts w:ascii="Arial Narrow" w:hAnsi="Arial Narrow"/>
                <w:sz w:val="22"/>
                <w:szCs w:val="20"/>
              </w:rPr>
              <w:t>środków finansowych lub zasobów gospodarczych</w:t>
            </w:r>
            <w:r w:rsidRPr="00833F7D">
              <w:rPr>
                <w:rFonts w:ascii="Arial Narrow" w:hAnsi="Arial Narrow"/>
                <w:sz w:val="22"/>
                <w:szCs w:val="20"/>
              </w:rPr>
              <w:t xml:space="preserve"> </w:t>
            </w:r>
          </w:p>
          <w:p w:rsidR="00833F7D" w:rsidRPr="00833F7D" w:rsidRDefault="00833F7D" w:rsidP="007E35DB">
            <w:pPr>
              <w:pStyle w:val="Akapitzlist"/>
              <w:numPr>
                <w:ilvl w:val="0"/>
                <w:numId w:val="4"/>
              </w:numPr>
              <w:tabs>
                <w:tab w:val="left" w:pos="0"/>
                <w:tab w:val="left" w:pos="284"/>
                <w:tab w:val="left" w:pos="981"/>
              </w:tabs>
              <w:ind w:left="284" w:hanging="284"/>
              <w:jc w:val="both"/>
              <w:rPr>
                <w:rFonts w:ascii="Arial Narrow" w:hAnsi="Arial Narrow"/>
                <w:sz w:val="22"/>
                <w:szCs w:val="20"/>
              </w:rPr>
            </w:pPr>
            <w:r w:rsidRPr="00833F7D">
              <w:rPr>
                <w:rFonts w:ascii="Arial Narrow" w:hAnsi="Arial Narrow"/>
                <w:sz w:val="22"/>
                <w:szCs w:val="20"/>
              </w:rPr>
              <w:t>nie jest</w:t>
            </w:r>
            <w:r w:rsidRPr="00833F7D">
              <w:rPr>
                <w:rFonts w:ascii="Arial" w:hAnsi="Arial"/>
                <w:sz w:val="22"/>
                <w:szCs w:val="20"/>
              </w:rPr>
              <w:t xml:space="preserve"> </w:t>
            </w:r>
            <w:r w:rsidRPr="00833F7D">
              <w:rPr>
                <w:rFonts w:ascii="Arial Narrow" w:hAnsi="Arial Narrow"/>
                <w:sz w:val="22"/>
                <w:szCs w:val="20"/>
              </w:rPr>
              <w:t>podmiotem mającym siedzibę lub utworzonym w kraju z Czarnej listy (Załącznik I do</w:t>
            </w:r>
            <w:r w:rsidRPr="00833F7D">
              <w:rPr>
                <w:rFonts w:ascii="Arial" w:hAnsi="Arial"/>
                <w:sz w:val="22"/>
                <w:szCs w:val="20"/>
              </w:rPr>
              <w:t xml:space="preserve"> </w:t>
            </w:r>
            <w:r w:rsidRPr="00833F7D">
              <w:rPr>
                <w:rFonts w:ascii="Arial Narrow" w:hAnsi="Arial Narrow"/>
                <w:sz w:val="22"/>
                <w:szCs w:val="20"/>
              </w:rPr>
              <w:t>Komunikatu Komisji Europejskiej w sprawie nowych wymogów dotyczących unikania</w:t>
            </w:r>
            <w:r w:rsidRPr="00833F7D">
              <w:rPr>
                <w:rFonts w:ascii="Arial" w:hAnsi="Arial"/>
                <w:sz w:val="22"/>
                <w:szCs w:val="20"/>
              </w:rPr>
              <w:t xml:space="preserve"> </w:t>
            </w:r>
            <w:r w:rsidRPr="00833F7D">
              <w:rPr>
                <w:rFonts w:ascii="Arial Narrow" w:hAnsi="Arial Narrow"/>
                <w:sz w:val="22"/>
                <w:szCs w:val="20"/>
              </w:rPr>
              <w:t>opodatkowania w prawodawstwie UE, regulującego w szczególności operacje finansowania i</w:t>
            </w:r>
            <w:r w:rsidRPr="00833F7D">
              <w:rPr>
                <w:rFonts w:ascii="Arial" w:hAnsi="Arial"/>
                <w:sz w:val="22"/>
                <w:szCs w:val="20"/>
              </w:rPr>
              <w:t xml:space="preserve"> </w:t>
            </w:r>
            <w:r w:rsidRPr="00833F7D">
              <w:rPr>
                <w:rFonts w:ascii="Arial Narrow" w:hAnsi="Arial Narrow"/>
                <w:sz w:val="22"/>
                <w:szCs w:val="20"/>
              </w:rPr>
              <w:t>inwestycji C(2018) 1756, C(2018) 175, wraz z wszelkimi jego aktualizacjami); oraz nie</w:t>
            </w:r>
            <w:r w:rsidRPr="00833F7D">
              <w:rPr>
                <w:rFonts w:ascii="Arial" w:hAnsi="Arial"/>
                <w:sz w:val="22"/>
                <w:szCs w:val="20"/>
              </w:rPr>
              <w:t xml:space="preserve"> </w:t>
            </w:r>
            <w:r w:rsidRPr="00833F7D">
              <w:rPr>
                <w:rFonts w:ascii="Arial Narrow" w:hAnsi="Arial Narrow"/>
                <w:sz w:val="22"/>
                <w:szCs w:val="20"/>
              </w:rPr>
              <w:t>prowadzi działalności i nie utrzymuje relacji biznesowych z podmiotami mającymi siedzibę lub</w:t>
            </w:r>
            <w:r w:rsidRPr="00833F7D">
              <w:rPr>
                <w:rFonts w:ascii="Arial" w:hAnsi="Arial"/>
                <w:sz w:val="22"/>
                <w:szCs w:val="20"/>
              </w:rPr>
              <w:t xml:space="preserve"> </w:t>
            </w:r>
            <w:r w:rsidRPr="00833F7D">
              <w:rPr>
                <w:rFonts w:ascii="Arial Narrow" w:hAnsi="Arial Narrow"/>
                <w:sz w:val="22"/>
                <w:szCs w:val="20"/>
              </w:rPr>
              <w:t>utworzonymi w krajach z Czarnej listy; nie zachodzą w stosunku do Ostatecznego</w:t>
            </w:r>
            <w:r w:rsidRPr="00833F7D">
              <w:rPr>
                <w:rFonts w:ascii="Arial" w:hAnsi="Arial"/>
                <w:sz w:val="22"/>
                <w:szCs w:val="20"/>
              </w:rPr>
              <w:t xml:space="preserve"> </w:t>
            </w:r>
            <w:r w:rsidRPr="00833F7D">
              <w:rPr>
                <w:rFonts w:ascii="Arial Narrow" w:hAnsi="Arial Narrow"/>
                <w:sz w:val="22"/>
                <w:szCs w:val="20"/>
              </w:rPr>
              <w:t>Odbiorcy ani też do osób wchodzących w skład jego organów przesłanki do wykluczenia</w:t>
            </w:r>
            <w:r w:rsidRPr="00833F7D">
              <w:rPr>
                <w:rFonts w:ascii="Arial" w:hAnsi="Arial"/>
                <w:sz w:val="22"/>
                <w:szCs w:val="20"/>
              </w:rPr>
              <w:t xml:space="preserve"> </w:t>
            </w:r>
            <w:r w:rsidRPr="00833F7D">
              <w:rPr>
                <w:rFonts w:ascii="Arial Narrow" w:hAnsi="Arial Narrow"/>
                <w:sz w:val="22"/>
                <w:szCs w:val="20"/>
              </w:rPr>
              <w:t>określone w art. 136 Rozporządzenia 2018/1046; spełnione zostały warunki</w:t>
            </w:r>
            <w:r w:rsidRPr="00833F7D">
              <w:rPr>
                <w:rFonts w:ascii="Arial" w:hAnsi="Arial"/>
                <w:sz w:val="22"/>
                <w:szCs w:val="20"/>
              </w:rPr>
              <w:t xml:space="preserve"> </w:t>
            </w:r>
            <w:r w:rsidRPr="00833F7D">
              <w:rPr>
                <w:rFonts w:ascii="Arial Narrow" w:hAnsi="Arial Narrow"/>
                <w:sz w:val="22"/>
                <w:szCs w:val="20"/>
              </w:rPr>
              <w:t>umożliwiające zastosowanie wyjątku od zakazu nawiązywania stosunków z państwami</w:t>
            </w:r>
            <w:r w:rsidRPr="00833F7D">
              <w:rPr>
                <w:rFonts w:ascii="Arial" w:hAnsi="Arial"/>
                <w:sz w:val="22"/>
                <w:szCs w:val="20"/>
              </w:rPr>
              <w:t xml:space="preserve"> </w:t>
            </w:r>
            <w:r w:rsidRPr="00833F7D">
              <w:rPr>
                <w:rFonts w:ascii="Arial Narrow" w:hAnsi="Arial Narrow"/>
                <w:sz w:val="22"/>
                <w:szCs w:val="20"/>
              </w:rPr>
              <w:t>znajdującymi się na liście państw niewspółpracujących (Czarna lista) – jeśli dotyczy</w:t>
            </w:r>
            <w:r w:rsidRPr="00833F7D">
              <w:rPr>
                <w:rFonts w:ascii="Arial Narrow" w:hAnsi="Arial Narrow"/>
              </w:rPr>
              <w:t xml:space="preserve"> </w:t>
            </w:r>
          </w:p>
          <w:p w:rsidR="005031DF" w:rsidRPr="00833F7D" w:rsidRDefault="005031DF" w:rsidP="007E35DB">
            <w:pPr>
              <w:pStyle w:val="Akapitzlist"/>
              <w:numPr>
                <w:ilvl w:val="0"/>
                <w:numId w:val="4"/>
              </w:numPr>
              <w:tabs>
                <w:tab w:val="left" w:pos="0"/>
                <w:tab w:val="left" w:pos="284"/>
                <w:tab w:val="left" w:pos="981"/>
              </w:tabs>
              <w:ind w:left="284" w:hanging="284"/>
              <w:jc w:val="both"/>
              <w:rPr>
                <w:rFonts w:ascii="Arial Narrow" w:hAnsi="Arial Narrow"/>
                <w:sz w:val="22"/>
                <w:szCs w:val="20"/>
              </w:rPr>
            </w:pPr>
            <w:r w:rsidRPr="00833F7D">
              <w:rPr>
                <w:rFonts w:ascii="Arial Narrow" w:hAnsi="Arial Narrow"/>
                <w:sz w:val="22"/>
                <w:szCs w:val="20"/>
              </w:rPr>
              <w:t xml:space="preserve">W przypadku otrzymania pożyczki, Wnioskodawca zobowiązuje się do złożenia zaktualizowanej Informacji </w:t>
            </w:r>
            <w:r w:rsidRPr="00833F7D">
              <w:rPr>
                <w:rFonts w:ascii="Arial Narrow" w:hAnsi="Arial Narrow"/>
                <w:sz w:val="22"/>
                <w:szCs w:val="20"/>
              </w:rPr>
              <w:br/>
              <w:t xml:space="preserve">o otrzymanej pomocy de </w:t>
            </w:r>
            <w:proofErr w:type="spellStart"/>
            <w:r w:rsidRPr="00833F7D">
              <w:rPr>
                <w:rFonts w:ascii="Arial Narrow" w:hAnsi="Arial Narrow"/>
                <w:sz w:val="22"/>
                <w:szCs w:val="20"/>
              </w:rPr>
              <w:t>minimis</w:t>
            </w:r>
            <w:proofErr w:type="spellEnd"/>
            <w:r w:rsidRPr="00833F7D">
              <w:rPr>
                <w:rFonts w:ascii="Arial Narrow" w:hAnsi="Arial Narrow"/>
                <w:sz w:val="22"/>
                <w:szCs w:val="20"/>
              </w:rPr>
              <w:t xml:space="preserve"> oraz jeśli to konieczne Formularza informacji przedstawianych przy ubieganiu się o pomoc de </w:t>
            </w:r>
            <w:proofErr w:type="spellStart"/>
            <w:r w:rsidRPr="00833F7D">
              <w:rPr>
                <w:rFonts w:ascii="Arial Narrow" w:hAnsi="Arial Narrow"/>
                <w:sz w:val="22"/>
                <w:szCs w:val="20"/>
              </w:rPr>
              <w:t>minimis</w:t>
            </w:r>
            <w:proofErr w:type="spellEnd"/>
            <w:r w:rsidRPr="00833F7D">
              <w:rPr>
                <w:rFonts w:ascii="Arial Narrow" w:hAnsi="Arial Narrow"/>
                <w:sz w:val="22"/>
                <w:szCs w:val="20"/>
              </w:rPr>
              <w:t xml:space="preserve">, jeżeli po złożeniu niniejszego wniosku, a przed dniem podpisania umowy inwestycyjnej otrzyma pomoc de </w:t>
            </w:r>
            <w:proofErr w:type="spellStart"/>
            <w:r w:rsidRPr="00833F7D">
              <w:rPr>
                <w:rFonts w:ascii="Arial Narrow" w:hAnsi="Arial Narrow"/>
                <w:sz w:val="22"/>
                <w:szCs w:val="20"/>
              </w:rPr>
              <w:t>minimis</w:t>
            </w:r>
            <w:proofErr w:type="spellEnd"/>
            <w:r w:rsidRPr="00833F7D">
              <w:rPr>
                <w:rFonts w:ascii="Arial Narrow" w:hAnsi="Arial Narrow"/>
                <w:sz w:val="22"/>
                <w:szCs w:val="20"/>
              </w:rPr>
              <w:t xml:space="preserve"> (dotyczy przedsiębiorstw ubiegających się o pomoc de </w:t>
            </w:r>
            <w:proofErr w:type="spellStart"/>
            <w:r w:rsidRPr="00833F7D">
              <w:rPr>
                <w:rFonts w:ascii="Arial Narrow" w:hAnsi="Arial Narrow"/>
                <w:sz w:val="22"/>
                <w:szCs w:val="20"/>
              </w:rPr>
              <w:t>minimis</w:t>
            </w:r>
            <w:proofErr w:type="spellEnd"/>
            <w:r w:rsidRPr="00833F7D">
              <w:rPr>
                <w:rFonts w:ascii="Arial Narrow" w:hAnsi="Arial Narrow"/>
                <w:sz w:val="22"/>
                <w:szCs w:val="20"/>
              </w:rPr>
              <w:t xml:space="preserve">).  </w:t>
            </w:r>
          </w:p>
          <w:p w:rsidR="005031DF" w:rsidRPr="00EC5E76" w:rsidRDefault="005031DF" w:rsidP="005031DF">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t>W przypadku otrzymania pożyczki, Wnioskodawca na etapie podpisywania umowy zobowiązuje się do złożenia zaktualizowanego Oświadczenia o spełnianiu kryteriów MŚP, jeżeli po złożeniu niniejszego wniosku do dnia podpisania umowy inwestycyjnej wystąpiły okoliczności mające wpływ na zmianę wielkości MŚP.</w:t>
            </w:r>
          </w:p>
          <w:p w:rsidR="005031DF" w:rsidRPr="00EC5E76" w:rsidRDefault="005031DF" w:rsidP="00EC5E76">
            <w:pPr>
              <w:numPr>
                <w:ilvl w:val="0"/>
                <w:numId w:val="4"/>
              </w:numPr>
              <w:tabs>
                <w:tab w:val="left" w:pos="0"/>
              </w:tabs>
              <w:ind w:left="284" w:hanging="284"/>
              <w:jc w:val="both"/>
              <w:rPr>
                <w:rFonts w:ascii="Arial Narrow" w:hAnsi="Arial Narrow"/>
                <w:b/>
                <w:sz w:val="22"/>
                <w:szCs w:val="20"/>
              </w:rPr>
            </w:pPr>
            <w:r w:rsidRPr="00EC5E76">
              <w:rPr>
                <w:rFonts w:ascii="Arial Narrow" w:hAnsi="Arial Narrow"/>
                <w:sz w:val="22"/>
                <w:szCs w:val="20"/>
              </w:rPr>
              <w:t xml:space="preserve">Wnioskodawca oświadcza, że w przypadku uzyskania środków finansowych w ramach pożyczki w ramach </w:t>
            </w:r>
            <w:r w:rsidRPr="00EC5E76">
              <w:rPr>
                <w:rFonts w:ascii="Arial Narrow" w:hAnsi="Arial Narrow"/>
                <w:sz w:val="22"/>
                <w:szCs w:val="20"/>
              </w:rPr>
              <w:br/>
            </w:r>
            <w:r w:rsidR="005D5674" w:rsidRPr="00EC5748">
              <w:rPr>
                <w:rFonts w:ascii="Arial Narrow" w:hAnsi="Arial Narrow"/>
                <w:sz w:val="22"/>
                <w:szCs w:val="20"/>
              </w:rPr>
              <w:t xml:space="preserve">Instrument Finansowy – Pożyczka na OZE </w:t>
            </w:r>
            <w:r w:rsidR="006D57D5">
              <w:rPr>
                <w:rFonts w:ascii="Arial Narrow" w:hAnsi="Arial Narrow"/>
                <w:sz w:val="22"/>
                <w:szCs w:val="20"/>
              </w:rPr>
              <w:t>w</w:t>
            </w:r>
            <w:r w:rsidR="005D5674" w:rsidRPr="00EC5748">
              <w:rPr>
                <w:rFonts w:ascii="Arial Narrow" w:hAnsi="Arial Narrow"/>
                <w:sz w:val="22"/>
                <w:szCs w:val="20"/>
              </w:rPr>
              <w:t xml:space="preserve"> przedsiębiorstw</w:t>
            </w:r>
            <w:r w:rsidR="006D57D5">
              <w:rPr>
                <w:rFonts w:ascii="Arial Narrow" w:hAnsi="Arial Narrow"/>
                <w:sz w:val="22"/>
                <w:szCs w:val="20"/>
              </w:rPr>
              <w:t>ach z dotacją w formie umorzenia</w:t>
            </w:r>
            <w:r w:rsidRPr="00EC5748">
              <w:rPr>
                <w:rFonts w:ascii="Arial Narrow" w:hAnsi="Arial Narrow"/>
                <w:sz w:val="22"/>
                <w:szCs w:val="20"/>
              </w:rPr>
              <w:t>,</w:t>
            </w:r>
            <w:r w:rsidRPr="00EC5E76">
              <w:rPr>
                <w:rFonts w:ascii="Arial Narrow" w:hAnsi="Arial Narrow"/>
                <w:sz w:val="22"/>
                <w:szCs w:val="20"/>
              </w:rPr>
              <w:t xml:space="preserve"> </w:t>
            </w:r>
            <w:r w:rsidRPr="00047B07">
              <w:rPr>
                <w:rFonts w:ascii="Arial Narrow" w:hAnsi="Arial Narrow"/>
              </w:rPr>
              <w:t>nie dojdzie do nakładania się finansowania przyznawanego z EFSI,</w:t>
            </w:r>
            <w:r w:rsidR="00B35AE8" w:rsidRPr="00047B07">
              <w:rPr>
                <w:rFonts w:ascii="Arial Narrow" w:hAnsi="Arial Narrow" w:cs="Calibri"/>
              </w:rPr>
              <w:t xml:space="preserve"> </w:t>
            </w:r>
            <w:r w:rsidR="00B35AE8" w:rsidRPr="00384F8E">
              <w:rPr>
                <w:rFonts w:ascii="Arial Narrow" w:hAnsi="Arial Narrow" w:cs="Calibri"/>
              </w:rPr>
              <w:t>w ramach różnych funduszy lub instrumentów wsparcia Unii Europejskiej albo z tego samego funduszu polityki spójności</w:t>
            </w:r>
            <w:r w:rsidRPr="00EC5E76">
              <w:rPr>
                <w:rFonts w:ascii="Arial Narrow" w:hAnsi="Arial Narrow"/>
                <w:sz w:val="22"/>
                <w:szCs w:val="20"/>
              </w:rPr>
              <w:t xml:space="preserve"> </w:t>
            </w:r>
          </w:p>
          <w:p w:rsidR="005031DF" w:rsidRPr="00EC5E76" w:rsidRDefault="005031DF" w:rsidP="005031DF">
            <w:pPr>
              <w:numPr>
                <w:ilvl w:val="0"/>
                <w:numId w:val="4"/>
              </w:numPr>
              <w:tabs>
                <w:tab w:val="left" w:pos="0"/>
              </w:tabs>
              <w:ind w:left="284" w:hanging="284"/>
              <w:jc w:val="both"/>
              <w:rPr>
                <w:rFonts w:ascii="Arial Narrow" w:hAnsi="Arial Narrow"/>
                <w:sz w:val="22"/>
                <w:szCs w:val="20"/>
              </w:rPr>
            </w:pPr>
            <w:r w:rsidRPr="00EC5E76">
              <w:rPr>
                <w:rFonts w:ascii="Arial Narrow" w:hAnsi="Arial Narrow"/>
                <w:sz w:val="22"/>
                <w:szCs w:val="20"/>
              </w:rPr>
              <w:t xml:space="preserve">Wnioskodawca zobowiązuje się do wykorzystania pożyczki zgodnie z celem określonym we wniosku </w:t>
            </w:r>
            <w:r w:rsidRPr="00EC5E76">
              <w:rPr>
                <w:rFonts w:ascii="Arial Narrow" w:hAnsi="Arial Narrow"/>
                <w:sz w:val="22"/>
                <w:szCs w:val="20"/>
              </w:rPr>
              <w:br/>
              <w:t xml:space="preserve">o pożyczkę, harmonogramie rzeczowo-finansowym i umowie pożyczki oraz przedłożenia dokumentów potwierdzających poniesienie wydatków (faktury lub dokumenty równoważne, dowody zapłaty). W przypadkach, w których koszty kwalifikowane ponoszone są w walucie innej niż PLN, dla celów rozliczenia pożyczki są one przeliczane na PLN według średniego kursu NBP </w:t>
            </w:r>
            <w:r w:rsidRPr="00EC5E76">
              <w:rPr>
                <w:rFonts w:ascii="Arial Narrow" w:hAnsi="Arial Narrow"/>
                <w:sz w:val="22"/>
                <w:szCs w:val="20"/>
              </w:rPr>
              <w:br/>
              <w:t xml:space="preserve">z ostatniego dnia roboczego poprzedzającego dzień dokonania transakcji. Wnioskodawca oświadcza jednocześnie, że jest świadomy, że niewykorzystanie lub wykorzystanie wsparcia finansowego w postaci pożyczki niezgodnie </w:t>
            </w:r>
            <w:r w:rsidRPr="00EC5E76">
              <w:rPr>
                <w:rFonts w:ascii="Arial Narrow" w:hAnsi="Arial Narrow"/>
                <w:sz w:val="22"/>
                <w:szCs w:val="20"/>
              </w:rPr>
              <w:br/>
              <w:t>z przeznaczeniem, bez uprzedniej zgody KSWP będzie skutkować naliczeniem odsetek przy zastosowaniu oprocentowania rynkowego od niewykorzystanej kwoty pożyczki od dnia wypłaty pożyczki do dnia zwrotu niewykorzystanej kwoty pożyczki oraz naliczeniem kary umownej.</w:t>
            </w:r>
          </w:p>
          <w:p w:rsidR="00261BC8" w:rsidRPr="00EC5E76" w:rsidRDefault="00261BC8" w:rsidP="00261BC8">
            <w:pPr>
              <w:pStyle w:val="Tekstpodstawowywcity2"/>
              <w:numPr>
                <w:ilvl w:val="0"/>
                <w:numId w:val="4"/>
              </w:numPr>
              <w:tabs>
                <w:tab w:val="left" w:pos="0"/>
              </w:tabs>
              <w:ind w:left="284" w:hanging="284"/>
              <w:rPr>
                <w:rFonts w:ascii="Arial Narrow" w:hAnsi="Arial Narrow"/>
                <w:szCs w:val="22"/>
              </w:rPr>
            </w:pPr>
            <w:r w:rsidRPr="00EC5E76">
              <w:rPr>
                <w:rFonts w:ascii="Arial Narrow" w:hAnsi="Arial Narrow"/>
                <w:szCs w:val="22"/>
              </w:rPr>
              <w:t>Wnioskodawca oświadcza, że został należycie poinformowany przez KSWP, iż udzielona pożyczka podlega zwrotowi.</w:t>
            </w:r>
          </w:p>
          <w:p w:rsidR="00ED303C" w:rsidRDefault="00261BC8" w:rsidP="00C17E1D">
            <w:pPr>
              <w:pStyle w:val="Tekstpodstawowywcity2"/>
              <w:numPr>
                <w:ilvl w:val="0"/>
                <w:numId w:val="4"/>
              </w:numPr>
              <w:tabs>
                <w:tab w:val="left" w:pos="0"/>
              </w:tabs>
              <w:ind w:left="284" w:hanging="284"/>
              <w:rPr>
                <w:rFonts w:ascii="Arial Narrow" w:hAnsi="Arial Narrow"/>
                <w:szCs w:val="22"/>
              </w:rPr>
            </w:pPr>
            <w:r w:rsidRPr="00ED303C">
              <w:rPr>
                <w:rFonts w:ascii="Arial Narrow" w:hAnsi="Arial Narrow"/>
                <w:szCs w:val="22"/>
              </w:rPr>
              <w:lastRenderedPageBreak/>
              <w:t>Znając ryzyko gospodarcze, oświadcza, że w przypadku otrzymania pożyczki zobowiązuje się do regularnej spłaty rat pożyczki oraz do stosowania się do wszelkich zapisów umowy pożyczki i regulaminu.</w:t>
            </w:r>
          </w:p>
          <w:p w:rsidR="00424832" w:rsidRPr="000C0C8C" w:rsidRDefault="00424832" w:rsidP="00C17E1D">
            <w:pPr>
              <w:pStyle w:val="Tekstpodstawowywcity2"/>
              <w:numPr>
                <w:ilvl w:val="0"/>
                <w:numId w:val="4"/>
              </w:numPr>
              <w:tabs>
                <w:tab w:val="left" w:pos="0"/>
              </w:tabs>
              <w:ind w:left="284" w:hanging="284"/>
              <w:rPr>
                <w:rFonts w:ascii="Arial Narrow" w:hAnsi="Arial Narrow"/>
                <w:szCs w:val="22"/>
              </w:rPr>
            </w:pPr>
            <w:r>
              <w:rPr>
                <w:rFonts w:ascii="Arial Narrow" w:hAnsi="Arial Narrow"/>
                <w:szCs w:val="22"/>
              </w:rPr>
              <w:t xml:space="preserve">Wnioskodawca oświadcza, że jest </w:t>
            </w:r>
            <w:r w:rsidRPr="00424832">
              <w:rPr>
                <w:rFonts w:ascii="Arial Narrow" w:hAnsi="Arial Narrow"/>
                <w:szCs w:val="22"/>
              </w:rPr>
              <w:t xml:space="preserve">świadomy, że w razie przekroczenia limitu pomocy de </w:t>
            </w:r>
            <w:proofErr w:type="spellStart"/>
            <w:r w:rsidRPr="00424832">
              <w:rPr>
                <w:rFonts w:ascii="Arial Narrow" w:hAnsi="Arial Narrow"/>
                <w:szCs w:val="22"/>
              </w:rPr>
              <w:t>minimis</w:t>
            </w:r>
            <w:proofErr w:type="spellEnd"/>
            <w:r w:rsidRPr="00424832">
              <w:rPr>
                <w:rFonts w:ascii="Arial Narrow" w:hAnsi="Arial Narrow"/>
                <w:szCs w:val="22"/>
              </w:rPr>
              <w:t xml:space="preserve"> lub przeznaczenia środków </w:t>
            </w:r>
            <w:r>
              <w:rPr>
                <w:rFonts w:ascii="Arial Narrow" w:hAnsi="Arial Narrow"/>
                <w:szCs w:val="22"/>
              </w:rPr>
              <w:br/>
            </w:r>
            <w:r w:rsidRPr="00424832">
              <w:rPr>
                <w:rFonts w:ascii="Arial Narrow" w:hAnsi="Arial Narrow"/>
                <w:szCs w:val="22"/>
              </w:rPr>
              <w:t xml:space="preserve">z pożyczki na działalność wykluczoną stosownie do Rozporządzenia Komisji (UE) nr 2023/2831 w sprawie stosowania art. 107 i 108 Traktatu o funkcjonowaniu Unii Europejskiej do pomocy de </w:t>
            </w:r>
            <w:proofErr w:type="spellStart"/>
            <w:r w:rsidRPr="00424832">
              <w:rPr>
                <w:rFonts w:ascii="Arial Narrow" w:hAnsi="Arial Narrow"/>
                <w:szCs w:val="22"/>
              </w:rPr>
              <w:t>minimis</w:t>
            </w:r>
            <w:proofErr w:type="spellEnd"/>
            <w:r w:rsidRPr="00424832">
              <w:rPr>
                <w:rFonts w:ascii="Arial Narrow" w:hAnsi="Arial Narrow"/>
                <w:szCs w:val="22"/>
              </w:rPr>
              <w:t xml:space="preserve">, pomoc traktowana jest jako pomoc nielegalna i podlega </w:t>
            </w:r>
            <w:r w:rsidRPr="000C0C8C">
              <w:rPr>
                <w:rFonts w:ascii="Arial Narrow" w:hAnsi="Arial Narrow"/>
                <w:szCs w:val="22"/>
              </w:rPr>
              <w:t>zwrotowi wraz z odsetkami.</w:t>
            </w:r>
          </w:p>
          <w:p w:rsidR="00ED303C" w:rsidRPr="000C0C8C" w:rsidRDefault="00ED303C" w:rsidP="00C17E1D">
            <w:pPr>
              <w:pStyle w:val="Tekstpodstawowywcity2"/>
              <w:numPr>
                <w:ilvl w:val="0"/>
                <w:numId w:val="4"/>
              </w:numPr>
              <w:tabs>
                <w:tab w:val="left" w:pos="0"/>
              </w:tabs>
              <w:ind w:left="284" w:hanging="284"/>
              <w:rPr>
                <w:rFonts w:ascii="Arial Narrow" w:hAnsi="Arial Narrow"/>
                <w:szCs w:val="22"/>
              </w:rPr>
            </w:pPr>
            <w:r w:rsidRPr="000C0C8C">
              <w:rPr>
                <w:rFonts w:ascii="Arial Narrow" w:hAnsi="Arial Narrow"/>
                <w:szCs w:val="22"/>
              </w:rPr>
              <w:t>Wnioskodawca oświadcza, że:</w:t>
            </w:r>
          </w:p>
          <w:p w:rsidR="00ED303C" w:rsidRPr="000C0C8C" w:rsidRDefault="00ED303C" w:rsidP="00962E32">
            <w:pPr>
              <w:pStyle w:val="Tekstpodstawowywcity2"/>
              <w:numPr>
                <w:ilvl w:val="0"/>
                <w:numId w:val="4"/>
              </w:numPr>
              <w:tabs>
                <w:tab w:val="left" w:pos="0"/>
              </w:tabs>
              <w:ind w:hanging="284"/>
              <w:rPr>
                <w:rFonts w:ascii="Arial Narrow" w:hAnsi="Arial Narrow"/>
                <w:szCs w:val="22"/>
              </w:rPr>
            </w:pPr>
            <w:r w:rsidRPr="000C0C8C">
              <w:rPr>
                <w:rFonts w:ascii="Arial Narrow" w:hAnsi="Arial Narrow"/>
                <w:szCs w:val="22"/>
              </w:rPr>
              <w:t>1) w związku z realizacją Inwestycji Końcowej będzie przestrzegał zasad horyzontalnych Unii Europejskiej, o których mowa w art. 9 rozporządzenia Parlamentu Europejskiego i Rady (UE) nr 2021/1060, w tym zasady równości kobiet i mężczyzn, zasady równości szans i niedyskryminacji, zasady zrównoważonego rozwoju oraz obowiązku działania zgodnie z odpowiednimi przepisami w zakresie ochrony środowiska;</w:t>
            </w:r>
          </w:p>
          <w:p w:rsidR="00ED303C" w:rsidRPr="000C0C8C" w:rsidRDefault="00ED303C" w:rsidP="00874368">
            <w:pPr>
              <w:pStyle w:val="Tekstpodstawowywcity2"/>
              <w:numPr>
                <w:ilvl w:val="0"/>
                <w:numId w:val="4"/>
              </w:numPr>
              <w:tabs>
                <w:tab w:val="left" w:pos="0"/>
              </w:tabs>
              <w:rPr>
                <w:rFonts w:ascii="Arial Narrow" w:hAnsi="Arial Narrow"/>
                <w:szCs w:val="22"/>
              </w:rPr>
            </w:pPr>
            <w:r w:rsidRPr="000C0C8C">
              <w:rPr>
                <w:rFonts w:ascii="Arial Narrow" w:hAnsi="Arial Narrow"/>
                <w:szCs w:val="22"/>
              </w:rPr>
              <w:t>2) działalność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rsidR="00261BC8" w:rsidRPr="00EC5E76" w:rsidRDefault="00261BC8" w:rsidP="00261BC8">
            <w:pPr>
              <w:pStyle w:val="Tekstpodstawowywcity2"/>
              <w:tabs>
                <w:tab w:val="left" w:pos="0"/>
              </w:tabs>
              <w:ind w:firstLine="0"/>
              <w:rPr>
                <w:rFonts w:ascii="Arial Narrow" w:hAnsi="Arial Narrow"/>
                <w:szCs w:val="22"/>
              </w:rPr>
            </w:pPr>
          </w:p>
        </w:tc>
      </w:tr>
      <w:tr w:rsidR="008F1659" w:rsidRPr="007360DF" w:rsidTr="00A6115A">
        <w:trPr>
          <w:trHeight w:val="517"/>
        </w:trPr>
        <w:tc>
          <w:tcPr>
            <w:tcW w:w="2070" w:type="dxa"/>
            <w:gridSpan w:val="3"/>
            <w:shd w:val="clear" w:color="auto" w:fill="DDD9C3" w:themeFill="background2" w:themeFillShade="E6"/>
          </w:tcPr>
          <w:p w:rsidR="00A5335E" w:rsidRPr="007360DF" w:rsidRDefault="00A5335E" w:rsidP="007360DF">
            <w:pPr>
              <w:pStyle w:val="Nagwek2"/>
              <w:spacing w:line="360" w:lineRule="auto"/>
              <w:rPr>
                <w:szCs w:val="22"/>
              </w:rPr>
            </w:pPr>
            <w:r w:rsidRPr="007360DF">
              <w:rPr>
                <w:rFonts w:cs="Calibri"/>
                <w:b w:val="0"/>
                <w:szCs w:val="22"/>
              </w:rPr>
              <w:lastRenderedPageBreak/>
              <w:t>Data, miejscowość</w:t>
            </w:r>
          </w:p>
        </w:tc>
        <w:tc>
          <w:tcPr>
            <w:tcW w:w="8685" w:type="dxa"/>
            <w:gridSpan w:val="15"/>
            <w:shd w:val="clear" w:color="auto" w:fill="DDD9C3" w:themeFill="background2" w:themeFillShade="E6"/>
          </w:tcPr>
          <w:p w:rsidR="00A5335E" w:rsidRPr="00833F7D" w:rsidRDefault="00A5335E" w:rsidP="007360DF">
            <w:pPr>
              <w:pStyle w:val="Nagwek2"/>
              <w:spacing w:line="360" w:lineRule="auto"/>
              <w:rPr>
                <w:szCs w:val="22"/>
              </w:rPr>
            </w:pPr>
            <w:r w:rsidRPr="00833F7D">
              <w:rPr>
                <w:rFonts w:cs="Calibri"/>
                <w:szCs w:val="22"/>
              </w:rPr>
              <w:t>Pieczątka firmowa i podpis osób reprezentujących przedsiębiorstwo</w:t>
            </w:r>
          </w:p>
        </w:tc>
      </w:tr>
      <w:tr w:rsidR="008F1659" w:rsidRPr="007360DF" w:rsidTr="00206A4F">
        <w:trPr>
          <w:trHeight w:val="1098"/>
        </w:trPr>
        <w:tc>
          <w:tcPr>
            <w:tcW w:w="2070" w:type="dxa"/>
            <w:gridSpan w:val="3"/>
            <w:shd w:val="clear" w:color="auto" w:fill="FFFFFF" w:themeFill="background1"/>
          </w:tcPr>
          <w:p w:rsidR="00A5335E" w:rsidRPr="007360DF" w:rsidRDefault="00A5335E" w:rsidP="00550657">
            <w:pPr>
              <w:jc w:val="both"/>
              <w:rPr>
                <w:rFonts w:ascii="Arial Narrow" w:hAnsi="Arial Narrow" w:cs="Calibri"/>
                <w:b/>
                <w:sz w:val="16"/>
                <w:szCs w:val="16"/>
              </w:rPr>
            </w:pPr>
          </w:p>
        </w:tc>
        <w:tc>
          <w:tcPr>
            <w:tcW w:w="8685" w:type="dxa"/>
            <w:gridSpan w:val="15"/>
            <w:shd w:val="clear" w:color="auto" w:fill="FFFFFF" w:themeFill="background1"/>
          </w:tcPr>
          <w:p w:rsidR="00A5335E" w:rsidRPr="007360DF" w:rsidRDefault="00A5335E" w:rsidP="007360DF">
            <w:pPr>
              <w:rPr>
                <w:rFonts w:ascii="Arial Narrow" w:hAnsi="Arial Narrow" w:cs="Calibri"/>
                <w:b/>
                <w:sz w:val="16"/>
                <w:szCs w:val="16"/>
              </w:rPr>
            </w:pPr>
          </w:p>
        </w:tc>
      </w:tr>
      <w:tr w:rsidR="008F1659" w:rsidRPr="007360DF" w:rsidTr="00A6115A">
        <w:trPr>
          <w:trHeight w:val="473"/>
        </w:trPr>
        <w:tc>
          <w:tcPr>
            <w:tcW w:w="2070" w:type="dxa"/>
            <w:gridSpan w:val="3"/>
            <w:shd w:val="clear" w:color="auto" w:fill="DDD9C3" w:themeFill="background2" w:themeFillShade="E6"/>
          </w:tcPr>
          <w:p w:rsidR="00A5335E" w:rsidRPr="007360DF" w:rsidRDefault="00A5335E" w:rsidP="007360DF">
            <w:pPr>
              <w:tabs>
                <w:tab w:val="num" w:pos="426"/>
              </w:tabs>
              <w:spacing w:line="26" w:lineRule="atLeast"/>
              <w:jc w:val="center"/>
              <w:rPr>
                <w:rFonts w:ascii="Arial Narrow" w:hAnsi="Arial Narrow" w:cs="Calibri"/>
                <w:sz w:val="22"/>
                <w:szCs w:val="22"/>
              </w:rPr>
            </w:pPr>
            <w:r w:rsidRPr="007360DF">
              <w:rPr>
                <w:rFonts w:ascii="Arial Narrow" w:hAnsi="Arial Narrow" w:cs="Calibri"/>
                <w:sz w:val="22"/>
                <w:szCs w:val="22"/>
              </w:rPr>
              <w:t xml:space="preserve">Data rejestracji </w:t>
            </w:r>
            <w:r w:rsidR="001829D4">
              <w:rPr>
                <w:rFonts w:ascii="Arial Narrow" w:hAnsi="Arial Narrow" w:cs="Calibri"/>
                <w:sz w:val="22"/>
                <w:szCs w:val="22"/>
              </w:rPr>
              <w:t xml:space="preserve">kompletnego </w:t>
            </w:r>
            <w:r w:rsidRPr="007360DF">
              <w:rPr>
                <w:rFonts w:ascii="Arial Narrow" w:hAnsi="Arial Narrow" w:cs="Calibri"/>
                <w:sz w:val="22"/>
                <w:szCs w:val="22"/>
              </w:rPr>
              <w:t>wniosku</w:t>
            </w:r>
          </w:p>
        </w:tc>
        <w:tc>
          <w:tcPr>
            <w:tcW w:w="8685" w:type="dxa"/>
            <w:gridSpan w:val="15"/>
            <w:shd w:val="clear" w:color="auto" w:fill="DDD9C3" w:themeFill="background2" w:themeFillShade="E6"/>
          </w:tcPr>
          <w:p w:rsidR="00A5335E" w:rsidRPr="00833F7D" w:rsidRDefault="00A5335E" w:rsidP="007360DF">
            <w:pPr>
              <w:pStyle w:val="Bezodstpw"/>
              <w:jc w:val="center"/>
              <w:rPr>
                <w:rFonts w:ascii="Arial Narrow" w:hAnsi="Arial Narrow"/>
                <w:b/>
                <w:sz w:val="22"/>
                <w:szCs w:val="22"/>
              </w:rPr>
            </w:pPr>
            <w:r w:rsidRPr="00833F7D">
              <w:rPr>
                <w:rFonts w:ascii="Arial Narrow" w:hAnsi="Arial Narrow" w:cs="Calibri"/>
                <w:b/>
                <w:sz w:val="22"/>
                <w:szCs w:val="22"/>
              </w:rPr>
              <w:t>Imię i nazwisko pracownika Przyjmującego Wniosek</w:t>
            </w:r>
          </w:p>
        </w:tc>
      </w:tr>
      <w:tr w:rsidR="008F1659" w:rsidTr="00206A4F">
        <w:trPr>
          <w:trHeight w:val="753"/>
        </w:trPr>
        <w:tc>
          <w:tcPr>
            <w:tcW w:w="2070" w:type="dxa"/>
            <w:gridSpan w:val="3"/>
          </w:tcPr>
          <w:p w:rsidR="00A5335E" w:rsidRPr="001D2AE6" w:rsidRDefault="00A5335E" w:rsidP="007360DF">
            <w:pPr>
              <w:tabs>
                <w:tab w:val="num" w:pos="426"/>
              </w:tabs>
              <w:spacing w:line="26" w:lineRule="atLeast"/>
              <w:rPr>
                <w:rFonts w:ascii="Calibri" w:hAnsi="Calibri" w:cs="Calibri"/>
                <w:b/>
                <w:sz w:val="18"/>
              </w:rPr>
            </w:pPr>
          </w:p>
        </w:tc>
        <w:tc>
          <w:tcPr>
            <w:tcW w:w="8685" w:type="dxa"/>
            <w:gridSpan w:val="15"/>
          </w:tcPr>
          <w:p w:rsidR="00A5335E" w:rsidRDefault="00A5335E" w:rsidP="007360DF">
            <w:pPr>
              <w:pStyle w:val="Bezodstpw"/>
              <w:rPr>
                <w:rFonts w:ascii="Calibri" w:hAnsi="Calibri" w:cs="Calibri"/>
                <w:b/>
                <w:sz w:val="18"/>
              </w:rPr>
            </w:pPr>
          </w:p>
          <w:p w:rsidR="00206A4F" w:rsidRDefault="00206A4F" w:rsidP="007360DF">
            <w:pPr>
              <w:pStyle w:val="Bezodstpw"/>
              <w:rPr>
                <w:rFonts w:ascii="Calibri" w:hAnsi="Calibri" w:cs="Calibri"/>
                <w:b/>
                <w:sz w:val="18"/>
              </w:rPr>
            </w:pPr>
          </w:p>
          <w:p w:rsidR="00206A4F" w:rsidRDefault="00206A4F" w:rsidP="007360DF">
            <w:pPr>
              <w:pStyle w:val="Bezodstpw"/>
              <w:rPr>
                <w:rFonts w:ascii="Calibri" w:hAnsi="Calibri" w:cs="Calibri"/>
                <w:b/>
                <w:sz w:val="18"/>
              </w:rPr>
            </w:pPr>
          </w:p>
          <w:p w:rsidR="00833F7D" w:rsidRDefault="00833F7D" w:rsidP="007360DF">
            <w:pPr>
              <w:pStyle w:val="Bezodstpw"/>
              <w:rPr>
                <w:rFonts w:ascii="Calibri" w:hAnsi="Calibri" w:cs="Calibri"/>
                <w:b/>
                <w:sz w:val="18"/>
              </w:rPr>
            </w:pPr>
          </w:p>
          <w:p w:rsidR="00833F7D" w:rsidRPr="001D2AE6" w:rsidRDefault="00833F7D" w:rsidP="007360DF">
            <w:pPr>
              <w:pStyle w:val="Bezodstpw"/>
              <w:rPr>
                <w:rFonts w:ascii="Calibri" w:hAnsi="Calibri" w:cs="Calibri"/>
                <w:b/>
                <w:sz w:val="18"/>
              </w:rPr>
            </w:pPr>
          </w:p>
        </w:tc>
      </w:tr>
    </w:tbl>
    <w:p w:rsidR="003508AA" w:rsidRDefault="003508AA" w:rsidP="006920A1"/>
    <w:sectPr w:rsidR="003508AA" w:rsidSect="00E702C6">
      <w:footnotePr>
        <w:numFmt w:val="chicago"/>
      </w:footnotePr>
      <w:type w:val="continuous"/>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83C" w:rsidRDefault="004D683C" w:rsidP="004D46AC">
      <w:r>
        <w:separator/>
      </w:r>
    </w:p>
  </w:endnote>
  <w:endnote w:type="continuationSeparator" w:id="0">
    <w:p w:rsidR="004D683C" w:rsidRDefault="004D683C" w:rsidP="004D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01A" w:rsidRDefault="005E301A">
    <w:pPr>
      <w:pStyle w:val="Stopka"/>
    </w:pPr>
    <w:r w:rsidRPr="00E702C6">
      <w:rPr>
        <w:noProof/>
      </w:rPr>
      <w:drawing>
        <wp:inline distT="0" distB="0" distL="0" distR="0" wp14:anchorId="3DF162F4" wp14:editId="706DFB56">
          <wp:extent cx="5760720" cy="723265"/>
          <wp:effectExtent l="0" t="0" r="0" b="63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3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83C" w:rsidRDefault="004D683C" w:rsidP="004D46AC">
      <w:r>
        <w:separator/>
      </w:r>
    </w:p>
  </w:footnote>
  <w:footnote w:type="continuationSeparator" w:id="0">
    <w:p w:rsidR="004D683C" w:rsidRDefault="004D683C" w:rsidP="004D46AC">
      <w:r>
        <w:continuationSeparator/>
      </w:r>
    </w:p>
  </w:footnote>
  <w:footnote w:id="1">
    <w:p w:rsidR="00302E34" w:rsidRDefault="00302E34">
      <w:pPr>
        <w:pStyle w:val="Tekstprzypisudolnego"/>
      </w:pPr>
      <w:r>
        <w:rPr>
          <w:rStyle w:val="Odwoanieprzypisudolnego"/>
        </w:rPr>
        <w:footnoteRef/>
      </w:r>
      <w:r>
        <w:t xml:space="preserve"> </w:t>
      </w:r>
      <w:r w:rsidRPr="00302E34">
        <w:rPr>
          <w:rFonts w:ascii="Arial Narrow" w:hAnsi="Arial Narrow"/>
          <w:sz w:val="16"/>
          <w:szCs w:val="16"/>
        </w:rPr>
        <w:t>Należy wypełnić wszystkie pola w formularzu wniosku o pożyczkę. Jeżeli którekolwiek pole tekstowe we wniosku nie dotyczy Wnioskodawcy, należy uzupełnić je zapisem „Nie dotyczy” lub znakiem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1C" w:rsidRDefault="00A039F9">
    <w:pPr>
      <w:pStyle w:val="Nagwek"/>
    </w:pPr>
    <w:r w:rsidRPr="00C11673">
      <w:rPr>
        <w:noProof/>
      </w:rPr>
      <w:drawing>
        <wp:inline distT="0" distB="0" distL="0" distR="0" wp14:anchorId="4B32524D" wp14:editId="648C359A">
          <wp:extent cx="5765800" cy="596900"/>
          <wp:effectExtent l="0" t="0" r="6350" b="0"/>
          <wp:docPr id="342936700" name="Obraz 34293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596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120612251"/>
  <w:p w:rsidR="00E702C6" w:rsidRDefault="00E702C6">
    <w:pPr>
      <w:pStyle w:val="Nagwek"/>
    </w:pPr>
    <w:r w:rsidRPr="00E702C6">
      <w:rPr>
        <w:sz w:val="24"/>
        <w:szCs w:val="24"/>
      </w:rPr>
      <w:object w:dxaOrig="9128"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48.75pt">
          <v:imagedata r:id="rId1" o:title=""/>
        </v:shape>
        <o:OLEObject Type="Embed" ProgID="CorelDraw.Graphic.15" ShapeID="_x0000_i1025" DrawAspect="Content" ObjectID="_1806393374" r:id="rId2"/>
      </w:objec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782"/>
    <w:multiLevelType w:val="hybridMultilevel"/>
    <w:tmpl w:val="59B61C46"/>
    <w:lvl w:ilvl="0" w:tplc="1B503888">
      <w:start w:val="1"/>
      <w:numFmt w:val="decimal"/>
      <w:lvlText w:val="%1."/>
      <w:lvlJc w:val="left"/>
      <w:pPr>
        <w:tabs>
          <w:tab w:val="num" w:pos="-4242"/>
        </w:tabs>
        <w:ind w:left="-4242" w:hanging="360"/>
      </w:pPr>
      <w:rPr>
        <w:rFonts w:hint="default"/>
      </w:rPr>
    </w:lvl>
    <w:lvl w:ilvl="1" w:tplc="04150019" w:tentative="1">
      <w:start w:val="1"/>
      <w:numFmt w:val="lowerLetter"/>
      <w:lvlText w:val="%2."/>
      <w:lvlJc w:val="left"/>
      <w:pPr>
        <w:ind w:left="-352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2082" w:hanging="360"/>
      </w:pPr>
    </w:lvl>
    <w:lvl w:ilvl="4" w:tplc="04150019" w:tentative="1">
      <w:start w:val="1"/>
      <w:numFmt w:val="lowerLetter"/>
      <w:lvlText w:val="%5."/>
      <w:lvlJc w:val="left"/>
      <w:pPr>
        <w:ind w:left="-1362" w:hanging="360"/>
      </w:pPr>
    </w:lvl>
    <w:lvl w:ilvl="5" w:tplc="0415001B" w:tentative="1">
      <w:start w:val="1"/>
      <w:numFmt w:val="lowerRoman"/>
      <w:lvlText w:val="%6."/>
      <w:lvlJc w:val="right"/>
      <w:pPr>
        <w:ind w:left="-642" w:hanging="180"/>
      </w:pPr>
    </w:lvl>
    <w:lvl w:ilvl="6" w:tplc="0415000F" w:tentative="1">
      <w:start w:val="1"/>
      <w:numFmt w:val="decimal"/>
      <w:lvlText w:val="%7."/>
      <w:lvlJc w:val="left"/>
      <w:pPr>
        <w:ind w:left="78" w:hanging="360"/>
      </w:pPr>
    </w:lvl>
    <w:lvl w:ilvl="7" w:tplc="04150019" w:tentative="1">
      <w:start w:val="1"/>
      <w:numFmt w:val="lowerLetter"/>
      <w:lvlText w:val="%8."/>
      <w:lvlJc w:val="left"/>
      <w:pPr>
        <w:ind w:left="798" w:hanging="360"/>
      </w:pPr>
    </w:lvl>
    <w:lvl w:ilvl="8" w:tplc="0415001B" w:tentative="1">
      <w:start w:val="1"/>
      <w:numFmt w:val="lowerRoman"/>
      <w:lvlText w:val="%9."/>
      <w:lvlJc w:val="right"/>
      <w:pPr>
        <w:ind w:left="1518" w:hanging="180"/>
      </w:pPr>
    </w:lvl>
  </w:abstractNum>
  <w:abstractNum w:abstractNumId="1" w15:restartNumberingAfterBreak="0">
    <w:nsid w:val="20F179A3"/>
    <w:multiLevelType w:val="hybridMultilevel"/>
    <w:tmpl w:val="F9943B02"/>
    <w:lvl w:ilvl="0" w:tplc="04150019">
      <w:start w:val="1"/>
      <w:numFmt w:val="lowerLetter"/>
      <w:lvlText w:val="%1."/>
      <w:lvlJc w:val="left"/>
      <w:pPr>
        <w:ind w:left="991" w:hanging="360"/>
      </w:p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2" w15:restartNumberingAfterBreak="0">
    <w:nsid w:val="29624961"/>
    <w:multiLevelType w:val="hybridMultilevel"/>
    <w:tmpl w:val="F9943B02"/>
    <w:lvl w:ilvl="0" w:tplc="04150019">
      <w:start w:val="1"/>
      <w:numFmt w:val="lowerLetter"/>
      <w:lvlText w:val="%1."/>
      <w:lvlJc w:val="left"/>
      <w:pPr>
        <w:ind w:left="991" w:hanging="360"/>
      </w:p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3" w15:restartNumberingAfterBreak="0">
    <w:nsid w:val="3E242644"/>
    <w:multiLevelType w:val="hybridMultilevel"/>
    <w:tmpl w:val="8326B348"/>
    <w:lvl w:ilvl="0" w:tplc="FFFFFFFF">
      <w:start w:val="1"/>
      <w:numFmt w:val="bullet"/>
      <w:lvlText w:val=""/>
      <w:lvlJc w:val="left"/>
      <w:pPr>
        <w:tabs>
          <w:tab w:val="num" w:pos="1474"/>
        </w:tabs>
        <w:ind w:left="1474"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10E0C"/>
    <w:multiLevelType w:val="hybridMultilevel"/>
    <w:tmpl w:val="F9F26E2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FEB649C"/>
    <w:multiLevelType w:val="hybridMultilevel"/>
    <w:tmpl w:val="F9943B02"/>
    <w:lvl w:ilvl="0" w:tplc="04150019">
      <w:start w:val="1"/>
      <w:numFmt w:val="lowerLetter"/>
      <w:lvlText w:val="%1."/>
      <w:lvlJc w:val="left"/>
      <w:pPr>
        <w:ind w:left="991" w:hanging="360"/>
      </w:p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6" w15:restartNumberingAfterBreak="0">
    <w:nsid w:val="400A075A"/>
    <w:multiLevelType w:val="hybridMultilevel"/>
    <w:tmpl w:val="BB2871CE"/>
    <w:lvl w:ilvl="0" w:tplc="7F2ADA8E">
      <w:start w:val="1"/>
      <w:numFmt w:val="bullet"/>
      <w:lvlText w:val=""/>
      <w:lvlJc w:val="left"/>
      <w:pPr>
        <w:ind w:left="502"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1A345A0"/>
    <w:multiLevelType w:val="hybridMultilevel"/>
    <w:tmpl w:val="EB5CE3BA"/>
    <w:lvl w:ilvl="0" w:tplc="E3245AE4">
      <w:start w:val="1"/>
      <w:numFmt w:val="lowerRoman"/>
      <w:lvlText w:val="%1."/>
      <w:lvlJc w:val="left"/>
      <w:pPr>
        <w:ind w:left="991" w:hanging="360"/>
      </w:pPr>
      <w:rPr>
        <w:rFonts w:ascii="Arial Narrow" w:eastAsia="Times New Roman" w:hAnsi="Arial Narrow" w:cs="Times New Roman"/>
      </w:r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8" w15:restartNumberingAfterBreak="0">
    <w:nsid w:val="43B007F2"/>
    <w:multiLevelType w:val="hybridMultilevel"/>
    <w:tmpl w:val="8F508EEE"/>
    <w:lvl w:ilvl="0" w:tplc="1342396E">
      <w:start w:val="14"/>
      <w:numFmt w:val="decimal"/>
      <w:lvlText w:val="%1."/>
      <w:lvlJc w:val="left"/>
      <w:pPr>
        <w:tabs>
          <w:tab w:val="num" w:pos="720"/>
        </w:tabs>
        <w:ind w:left="720" w:hanging="360"/>
      </w:pPr>
      <w:rPr>
        <w:rFonts w:hint="default"/>
      </w:rPr>
    </w:lvl>
    <w:lvl w:ilvl="1" w:tplc="E9946342">
      <w:start w:val="1"/>
      <w:numFmt w:val="lowerLetter"/>
      <w:lvlText w:val="%2."/>
      <w:lvlJc w:val="left"/>
      <w:pPr>
        <w:ind w:left="1440" w:hanging="360"/>
      </w:pPr>
      <w:rPr>
        <w:rFonts w:ascii="Arial Narrow" w:eastAsia="Times New Roman"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93674F"/>
    <w:multiLevelType w:val="hybridMultilevel"/>
    <w:tmpl w:val="74682150"/>
    <w:lvl w:ilvl="0" w:tplc="5C20BF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DF0FE3"/>
    <w:multiLevelType w:val="multilevel"/>
    <w:tmpl w:val="FCDC0C9E"/>
    <w:lvl w:ilvl="0">
      <w:start w:val="1"/>
      <w:numFmt w:val="upperRoman"/>
      <w:lvlText w:val="%1"/>
      <w:lvlJc w:val="left"/>
      <w:pPr>
        <w:tabs>
          <w:tab w:val="num" w:pos="1004"/>
        </w:tabs>
        <w:ind w:left="716" w:hanging="432"/>
      </w:pPr>
      <w:rPr>
        <w:sz w:val="18"/>
        <w:szCs w:val="18"/>
      </w:rPr>
    </w:lvl>
    <w:lvl w:ilvl="1">
      <w:start w:val="1"/>
      <w:numFmt w:val="decimal"/>
      <w:lvlText w:val="%1.%2"/>
      <w:lvlJc w:val="left"/>
      <w:pPr>
        <w:tabs>
          <w:tab w:val="num" w:pos="576"/>
        </w:tabs>
        <w:ind w:left="576" w:hanging="576"/>
      </w:pPr>
      <w:rPr>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636163C"/>
    <w:multiLevelType w:val="hybridMultilevel"/>
    <w:tmpl w:val="45FAEE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B3A7B4D"/>
    <w:multiLevelType w:val="hybridMultilevel"/>
    <w:tmpl w:val="F9943B02"/>
    <w:lvl w:ilvl="0" w:tplc="04150019">
      <w:start w:val="1"/>
      <w:numFmt w:val="lowerLetter"/>
      <w:lvlText w:val="%1."/>
      <w:lvlJc w:val="left"/>
      <w:pPr>
        <w:ind w:left="502"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13" w15:restartNumberingAfterBreak="0">
    <w:nsid w:val="77C47B6C"/>
    <w:multiLevelType w:val="hybridMultilevel"/>
    <w:tmpl w:val="2BEC73B6"/>
    <w:lvl w:ilvl="0" w:tplc="FE780612">
      <w:start w:val="10"/>
      <w:numFmt w:val="lowerLetter"/>
      <w:lvlText w:val="%1."/>
      <w:lvlJc w:val="left"/>
      <w:pPr>
        <w:ind w:left="991" w:hanging="360"/>
      </w:pPr>
      <w:rPr>
        <w:rFonts w:hint="default"/>
      </w:rPr>
    </w:lvl>
    <w:lvl w:ilvl="1" w:tplc="04150019" w:tentative="1">
      <w:start w:val="1"/>
      <w:numFmt w:val="lowerLetter"/>
      <w:lvlText w:val="%2."/>
      <w:lvlJc w:val="left"/>
      <w:pPr>
        <w:ind w:left="1711" w:hanging="360"/>
      </w:pPr>
    </w:lvl>
    <w:lvl w:ilvl="2" w:tplc="0415001B" w:tentative="1">
      <w:start w:val="1"/>
      <w:numFmt w:val="lowerRoman"/>
      <w:lvlText w:val="%3."/>
      <w:lvlJc w:val="right"/>
      <w:pPr>
        <w:ind w:left="2431" w:hanging="180"/>
      </w:pPr>
    </w:lvl>
    <w:lvl w:ilvl="3" w:tplc="0415000F" w:tentative="1">
      <w:start w:val="1"/>
      <w:numFmt w:val="decimal"/>
      <w:lvlText w:val="%4."/>
      <w:lvlJc w:val="left"/>
      <w:pPr>
        <w:ind w:left="3151" w:hanging="360"/>
      </w:pPr>
    </w:lvl>
    <w:lvl w:ilvl="4" w:tplc="04150019" w:tentative="1">
      <w:start w:val="1"/>
      <w:numFmt w:val="lowerLetter"/>
      <w:lvlText w:val="%5."/>
      <w:lvlJc w:val="left"/>
      <w:pPr>
        <w:ind w:left="3871" w:hanging="360"/>
      </w:pPr>
    </w:lvl>
    <w:lvl w:ilvl="5" w:tplc="0415001B" w:tentative="1">
      <w:start w:val="1"/>
      <w:numFmt w:val="lowerRoman"/>
      <w:lvlText w:val="%6."/>
      <w:lvlJc w:val="right"/>
      <w:pPr>
        <w:ind w:left="4591" w:hanging="180"/>
      </w:pPr>
    </w:lvl>
    <w:lvl w:ilvl="6" w:tplc="0415000F" w:tentative="1">
      <w:start w:val="1"/>
      <w:numFmt w:val="decimal"/>
      <w:lvlText w:val="%7."/>
      <w:lvlJc w:val="left"/>
      <w:pPr>
        <w:ind w:left="5311" w:hanging="360"/>
      </w:pPr>
    </w:lvl>
    <w:lvl w:ilvl="7" w:tplc="04150019" w:tentative="1">
      <w:start w:val="1"/>
      <w:numFmt w:val="lowerLetter"/>
      <w:lvlText w:val="%8."/>
      <w:lvlJc w:val="left"/>
      <w:pPr>
        <w:ind w:left="6031" w:hanging="360"/>
      </w:pPr>
    </w:lvl>
    <w:lvl w:ilvl="8" w:tplc="0415001B" w:tentative="1">
      <w:start w:val="1"/>
      <w:numFmt w:val="lowerRoman"/>
      <w:lvlText w:val="%9."/>
      <w:lvlJc w:val="right"/>
      <w:pPr>
        <w:ind w:left="6751" w:hanging="180"/>
      </w:pPr>
    </w:lvl>
  </w:abstractNum>
  <w:abstractNum w:abstractNumId="14" w15:restartNumberingAfterBreak="0">
    <w:nsid w:val="78367362"/>
    <w:multiLevelType w:val="hybridMultilevel"/>
    <w:tmpl w:val="4A9A4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1"/>
  </w:num>
  <w:num w:numId="4">
    <w:abstractNumId w:val="6"/>
  </w:num>
  <w:num w:numId="5">
    <w:abstractNumId w:val="10"/>
  </w:num>
  <w:num w:numId="6">
    <w:abstractNumId w:val="0"/>
  </w:num>
  <w:num w:numId="7">
    <w:abstractNumId w:val="8"/>
  </w:num>
  <w:num w:numId="8">
    <w:abstractNumId w:val="12"/>
  </w:num>
  <w:num w:numId="9">
    <w:abstractNumId w:val="9"/>
  </w:num>
  <w:num w:numId="10">
    <w:abstractNumId w:val="14"/>
  </w:num>
  <w:num w:numId="11">
    <w:abstractNumId w:val="2"/>
  </w:num>
  <w:num w:numId="12">
    <w:abstractNumId w:val="5"/>
  </w:num>
  <w:num w:numId="13">
    <w:abstractNumId w:val="1"/>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2B"/>
    <w:rsid w:val="0001383A"/>
    <w:rsid w:val="000235D5"/>
    <w:rsid w:val="00034DD4"/>
    <w:rsid w:val="00047B07"/>
    <w:rsid w:val="00054251"/>
    <w:rsid w:val="00075267"/>
    <w:rsid w:val="00091F1B"/>
    <w:rsid w:val="00092035"/>
    <w:rsid w:val="00097873"/>
    <w:rsid w:val="000C0C8C"/>
    <w:rsid w:val="000C3037"/>
    <w:rsid w:val="000C5E26"/>
    <w:rsid w:val="000E79D9"/>
    <w:rsid w:val="000F02C5"/>
    <w:rsid w:val="000F34A2"/>
    <w:rsid w:val="00101D90"/>
    <w:rsid w:val="001022A9"/>
    <w:rsid w:val="001031FF"/>
    <w:rsid w:val="001071E6"/>
    <w:rsid w:val="00115E8C"/>
    <w:rsid w:val="00120A8C"/>
    <w:rsid w:val="00121B60"/>
    <w:rsid w:val="0012738B"/>
    <w:rsid w:val="00154092"/>
    <w:rsid w:val="00162947"/>
    <w:rsid w:val="001829D4"/>
    <w:rsid w:val="0018534C"/>
    <w:rsid w:val="001914B0"/>
    <w:rsid w:val="001938E8"/>
    <w:rsid w:val="001965B1"/>
    <w:rsid w:val="001A2CB0"/>
    <w:rsid w:val="001B63D8"/>
    <w:rsid w:val="001B6E6E"/>
    <w:rsid w:val="001D7023"/>
    <w:rsid w:val="001D7B1D"/>
    <w:rsid w:val="001E40E3"/>
    <w:rsid w:val="00206A4F"/>
    <w:rsid w:val="00211482"/>
    <w:rsid w:val="00246C3B"/>
    <w:rsid w:val="00254094"/>
    <w:rsid w:val="00254755"/>
    <w:rsid w:val="00256C1C"/>
    <w:rsid w:val="00261BC8"/>
    <w:rsid w:val="002742F4"/>
    <w:rsid w:val="00283D70"/>
    <w:rsid w:val="002848AC"/>
    <w:rsid w:val="002A0F2C"/>
    <w:rsid w:val="002D2D9B"/>
    <w:rsid w:val="002D61F6"/>
    <w:rsid w:val="002F2547"/>
    <w:rsid w:val="002F6EE4"/>
    <w:rsid w:val="00302E34"/>
    <w:rsid w:val="00310BEB"/>
    <w:rsid w:val="003508AA"/>
    <w:rsid w:val="00356159"/>
    <w:rsid w:val="00360DC5"/>
    <w:rsid w:val="003712D9"/>
    <w:rsid w:val="00376819"/>
    <w:rsid w:val="00385BC2"/>
    <w:rsid w:val="003B76DF"/>
    <w:rsid w:val="003C2A11"/>
    <w:rsid w:val="003D489C"/>
    <w:rsid w:val="003E648A"/>
    <w:rsid w:val="0041213C"/>
    <w:rsid w:val="00424832"/>
    <w:rsid w:val="0044157D"/>
    <w:rsid w:val="00442BA3"/>
    <w:rsid w:val="0044760A"/>
    <w:rsid w:val="0047302A"/>
    <w:rsid w:val="00496F10"/>
    <w:rsid w:val="004B267C"/>
    <w:rsid w:val="004B6582"/>
    <w:rsid w:val="004C5332"/>
    <w:rsid w:val="004D46AC"/>
    <w:rsid w:val="004D683C"/>
    <w:rsid w:val="004E373C"/>
    <w:rsid w:val="005031DF"/>
    <w:rsid w:val="00521F68"/>
    <w:rsid w:val="005356D2"/>
    <w:rsid w:val="00550657"/>
    <w:rsid w:val="00567345"/>
    <w:rsid w:val="00573F6B"/>
    <w:rsid w:val="00585BDE"/>
    <w:rsid w:val="005949A3"/>
    <w:rsid w:val="00596E76"/>
    <w:rsid w:val="005A0C60"/>
    <w:rsid w:val="005C3649"/>
    <w:rsid w:val="005C394B"/>
    <w:rsid w:val="005C3BB7"/>
    <w:rsid w:val="005D5674"/>
    <w:rsid w:val="005E301A"/>
    <w:rsid w:val="005F4B17"/>
    <w:rsid w:val="006022D4"/>
    <w:rsid w:val="00614947"/>
    <w:rsid w:val="00621E9C"/>
    <w:rsid w:val="00631E50"/>
    <w:rsid w:val="00663394"/>
    <w:rsid w:val="0067568F"/>
    <w:rsid w:val="006920A1"/>
    <w:rsid w:val="00697B0B"/>
    <w:rsid w:val="006B2470"/>
    <w:rsid w:val="006B5581"/>
    <w:rsid w:val="006B5867"/>
    <w:rsid w:val="006C10EC"/>
    <w:rsid w:val="006D57D5"/>
    <w:rsid w:val="006D7E6C"/>
    <w:rsid w:val="006E4A13"/>
    <w:rsid w:val="006F4672"/>
    <w:rsid w:val="006F6B50"/>
    <w:rsid w:val="007360DF"/>
    <w:rsid w:val="0074653C"/>
    <w:rsid w:val="00762E25"/>
    <w:rsid w:val="007636DF"/>
    <w:rsid w:val="00780B88"/>
    <w:rsid w:val="00784F24"/>
    <w:rsid w:val="0079110F"/>
    <w:rsid w:val="007A3CB7"/>
    <w:rsid w:val="007D13EE"/>
    <w:rsid w:val="007F437F"/>
    <w:rsid w:val="007F482B"/>
    <w:rsid w:val="007F65A2"/>
    <w:rsid w:val="008035A9"/>
    <w:rsid w:val="008242AA"/>
    <w:rsid w:val="00824C6A"/>
    <w:rsid w:val="008308D7"/>
    <w:rsid w:val="00833F7D"/>
    <w:rsid w:val="008542BA"/>
    <w:rsid w:val="00885A47"/>
    <w:rsid w:val="00893C54"/>
    <w:rsid w:val="008A1B90"/>
    <w:rsid w:val="008A74B6"/>
    <w:rsid w:val="008B0862"/>
    <w:rsid w:val="008B35D7"/>
    <w:rsid w:val="008C13DD"/>
    <w:rsid w:val="008E63A8"/>
    <w:rsid w:val="008F1659"/>
    <w:rsid w:val="008F7C76"/>
    <w:rsid w:val="00903B92"/>
    <w:rsid w:val="009138F4"/>
    <w:rsid w:val="009143D0"/>
    <w:rsid w:val="00921B3C"/>
    <w:rsid w:val="0094158D"/>
    <w:rsid w:val="009417D2"/>
    <w:rsid w:val="00952ECA"/>
    <w:rsid w:val="0099133E"/>
    <w:rsid w:val="009A112C"/>
    <w:rsid w:val="009B2DD5"/>
    <w:rsid w:val="009B54C7"/>
    <w:rsid w:val="009C54AA"/>
    <w:rsid w:val="00A039F9"/>
    <w:rsid w:val="00A044AD"/>
    <w:rsid w:val="00A1040C"/>
    <w:rsid w:val="00A175A3"/>
    <w:rsid w:val="00A35229"/>
    <w:rsid w:val="00A3682A"/>
    <w:rsid w:val="00A5335E"/>
    <w:rsid w:val="00A53FAE"/>
    <w:rsid w:val="00A60C00"/>
    <w:rsid w:val="00A6115A"/>
    <w:rsid w:val="00A73B76"/>
    <w:rsid w:val="00A76FC2"/>
    <w:rsid w:val="00A83B9D"/>
    <w:rsid w:val="00A83DE4"/>
    <w:rsid w:val="00A955EF"/>
    <w:rsid w:val="00A96568"/>
    <w:rsid w:val="00AA5FFC"/>
    <w:rsid w:val="00AB4FF4"/>
    <w:rsid w:val="00AB7ED8"/>
    <w:rsid w:val="00AC14C6"/>
    <w:rsid w:val="00AD3792"/>
    <w:rsid w:val="00AE4AEB"/>
    <w:rsid w:val="00AF1651"/>
    <w:rsid w:val="00B11139"/>
    <w:rsid w:val="00B120CF"/>
    <w:rsid w:val="00B12770"/>
    <w:rsid w:val="00B13679"/>
    <w:rsid w:val="00B178CE"/>
    <w:rsid w:val="00B35AE8"/>
    <w:rsid w:val="00B52FE7"/>
    <w:rsid w:val="00B57D05"/>
    <w:rsid w:val="00B60AF2"/>
    <w:rsid w:val="00B96087"/>
    <w:rsid w:val="00BA5AF6"/>
    <w:rsid w:val="00BB0FAC"/>
    <w:rsid w:val="00BB6D98"/>
    <w:rsid w:val="00BF32AF"/>
    <w:rsid w:val="00BF6A5B"/>
    <w:rsid w:val="00C03778"/>
    <w:rsid w:val="00C26736"/>
    <w:rsid w:val="00C349CF"/>
    <w:rsid w:val="00C71EC2"/>
    <w:rsid w:val="00C83885"/>
    <w:rsid w:val="00CD0E28"/>
    <w:rsid w:val="00CD677B"/>
    <w:rsid w:val="00D0528E"/>
    <w:rsid w:val="00D24184"/>
    <w:rsid w:val="00D32093"/>
    <w:rsid w:val="00D600CD"/>
    <w:rsid w:val="00D605A7"/>
    <w:rsid w:val="00D71358"/>
    <w:rsid w:val="00D81971"/>
    <w:rsid w:val="00D97B81"/>
    <w:rsid w:val="00DB0172"/>
    <w:rsid w:val="00DC180E"/>
    <w:rsid w:val="00DC796F"/>
    <w:rsid w:val="00E00E5B"/>
    <w:rsid w:val="00E07F9B"/>
    <w:rsid w:val="00E13EB4"/>
    <w:rsid w:val="00E175DE"/>
    <w:rsid w:val="00E204B9"/>
    <w:rsid w:val="00E450DB"/>
    <w:rsid w:val="00E540FB"/>
    <w:rsid w:val="00E576B5"/>
    <w:rsid w:val="00E6017F"/>
    <w:rsid w:val="00E702C6"/>
    <w:rsid w:val="00E71216"/>
    <w:rsid w:val="00E7672B"/>
    <w:rsid w:val="00EC5748"/>
    <w:rsid w:val="00EC5E76"/>
    <w:rsid w:val="00EC71E5"/>
    <w:rsid w:val="00ED303C"/>
    <w:rsid w:val="00EE7E38"/>
    <w:rsid w:val="00EF4243"/>
    <w:rsid w:val="00EF651F"/>
    <w:rsid w:val="00EF77E6"/>
    <w:rsid w:val="00EF7868"/>
    <w:rsid w:val="00F03F17"/>
    <w:rsid w:val="00F26204"/>
    <w:rsid w:val="00F265EB"/>
    <w:rsid w:val="00F33C41"/>
    <w:rsid w:val="00F34530"/>
    <w:rsid w:val="00F4138F"/>
    <w:rsid w:val="00F47A56"/>
    <w:rsid w:val="00F5187F"/>
    <w:rsid w:val="00F51E38"/>
    <w:rsid w:val="00F60E1C"/>
    <w:rsid w:val="00F637D4"/>
    <w:rsid w:val="00F83A18"/>
    <w:rsid w:val="00F83F28"/>
    <w:rsid w:val="00FA2D57"/>
    <w:rsid w:val="00FB529E"/>
    <w:rsid w:val="00FC1BE1"/>
    <w:rsid w:val="00FE444A"/>
    <w:rsid w:val="00FF0626"/>
    <w:rsid w:val="00FF311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1820113"/>
  <w15:docId w15:val="{E5E95240-7855-476B-8AFB-544F47AA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67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7672B"/>
    <w:pPr>
      <w:keepNext/>
      <w:jc w:val="center"/>
      <w:outlineLvl w:val="0"/>
    </w:pPr>
    <w:rPr>
      <w:rFonts w:ascii="Arial Narrow" w:hAnsi="Arial Narrow"/>
      <w:b/>
      <w:bCs/>
      <w:sz w:val="22"/>
      <w:u w:val="single"/>
    </w:rPr>
  </w:style>
  <w:style w:type="paragraph" w:styleId="Nagwek2">
    <w:name w:val="heading 2"/>
    <w:basedOn w:val="Normalny"/>
    <w:next w:val="Normalny"/>
    <w:link w:val="Nagwek2Znak"/>
    <w:qFormat/>
    <w:rsid w:val="00E7672B"/>
    <w:pPr>
      <w:keepNext/>
      <w:jc w:val="center"/>
      <w:outlineLvl w:val="1"/>
    </w:pPr>
    <w:rPr>
      <w:rFonts w:ascii="Arial Narrow" w:hAnsi="Arial Narrow"/>
      <w:b/>
      <w:bCs/>
      <w:sz w:val="22"/>
    </w:rPr>
  </w:style>
  <w:style w:type="paragraph" w:styleId="Nagwek9">
    <w:name w:val="heading 9"/>
    <w:basedOn w:val="Normalny"/>
    <w:next w:val="Normalny"/>
    <w:link w:val="Nagwek9Znak"/>
    <w:qFormat/>
    <w:rsid w:val="00E7672B"/>
    <w:pPr>
      <w:keepNext/>
      <w:jc w:val="cente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672B"/>
    <w:rPr>
      <w:rFonts w:ascii="Arial Narrow" w:eastAsia="Times New Roman" w:hAnsi="Arial Narrow" w:cs="Times New Roman"/>
      <w:b/>
      <w:bCs/>
      <w:szCs w:val="24"/>
      <w:u w:val="single"/>
      <w:lang w:eastAsia="pl-PL"/>
    </w:rPr>
  </w:style>
  <w:style w:type="character" w:customStyle="1" w:styleId="Nagwek2Znak">
    <w:name w:val="Nagłówek 2 Znak"/>
    <w:basedOn w:val="Domylnaczcionkaakapitu"/>
    <w:link w:val="Nagwek2"/>
    <w:rsid w:val="00E7672B"/>
    <w:rPr>
      <w:rFonts w:ascii="Arial Narrow" w:eastAsia="Times New Roman" w:hAnsi="Arial Narrow" w:cs="Times New Roman"/>
      <w:b/>
      <w:bCs/>
      <w:szCs w:val="24"/>
      <w:lang w:eastAsia="pl-PL"/>
    </w:rPr>
  </w:style>
  <w:style w:type="character" w:customStyle="1" w:styleId="Nagwek9Znak">
    <w:name w:val="Nagłówek 9 Znak"/>
    <w:basedOn w:val="Domylnaczcionkaakapitu"/>
    <w:link w:val="Nagwek9"/>
    <w:rsid w:val="00E7672B"/>
    <w:rPr>
      <w:rFonts w:ascii="Arial" w:eastAsia="Times New Roman" w:hAnsi="Arial" w:cs="Times New Roman"/>
      <w:b/>
      <w:szCs w:val="20"/>
      <w:lang w:eastAsia="pl-PL"/>
    </w:rPr>
  </w:style>
  <w:style w:type="paragraph" w:styleId="Nagwek">
    <w:name w:val="header"/>
    <w:basedOn w:val="Normalny"/>
    <w:link w:val="NagwekZnak"/>
    <w:rsid w:val="00E7672B"/>
    <w:pPr>
      <w:tabs>
        <w:tab w:val="center" w:pos="4536"/>
        <w:tab w:val="right" w:pos="9072"/>
      </w:tabs>
    </w:pPr>
    <w:rPr>
      <w:sz w:val="20"/>
      <w:szCs w:val="20"/>
    </w:rPr>
  </w:style>
  <w:style w:type="character" w:customStyle="1" w:styleId="NagwekZnak">
    <w:name w:val="Nagłówek Znak"/>
    <w:basedOn w:val="Domylnaczcionkaakapitu"/>
    <w:link w:val="Nagwek"/>
    <w:rsid w:val="00E7672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E7672B"/>
    <w:pPr>
      <w:ind w:left="284" w:hanging="284"/>
    </w:pPr>
    <w:rPr>
      <w:rFonts w:ascii="Arial" w:hAnsi="Arial"/>
      <w:sz w:val="22"/>
      <w:szCs w:val="20"/>
    </w:rPr>
  </w:style>
  <w:style w:type="character" w:customStyle="1" w:styleId="TekstpodstawowywcityZnak">
    <w:name w:val="Tekst podstawowy wcięty Znak"/>
    <w:basedOn w:val="Domylnaczcionkaakapitu"/>
    <w:link w:val="Tekstpodstawowywcity"/>
    <w:rsid w:val="00E7672B"/>
    <w:rPr>
      <w:rFonts w:ascii="Arial" w:eastAsia="Times New Roman" w:hAnsi="Arial" w:cs="Times New Roman"/>
      <w:szCs w:val="20"/>
      <w:lang w:eastAsia="pl-PL"/>
    </w:rPr>
  </w:style>
  <w:style w:type="paragraph" w:styleId="Tekstpodstawowywcity2">
    <w:name w:val="Body Text Indent 2"/>
    <w:basedOn w:val="Normalny"/>
    <w:link w:val="Tekstpodstawowywcity2Znak"/>
    <w:rsid w:val="00E7672B"/>
    <w:pPr>
      <w:ind w:left="284" w:hanging="426"/>
      <w:jc w:val="both"/>
    </w:pPr>
    <w:rPr>
      <w:rFonts w:ascii="Arial" w:hAnsi="Arial"/>
      <w:sz w:val="22"/>
      <w:szCs w:val="20"/>
    </w:rPr>
  </w:style>
  <w:style w:type="character" w:customStyle="1" w:styleId="Tekstpodstawowywcity2Znak">
    <w:name w:val="Tekst podstawowy wcięty 2 Znak"/>
    <w:basedOn w:val="Domylnaczcionkaakapitu"/>
    <w:link w:val="Tekstpodstawowywcity2"/>
    <w:rsid w:val="00E7672B"/>
    <w:rPr>
      <w:rFonts w:ascii="Arial" w:eastAsia="Times New Roman" w:hAnsi="Arial" w:cs="Times New Roman"/>
      <w:szCs w:val="20"/>
      <w:lang w:eastAsia="pl-PL"/>
    </w:rPr>
  </w:style>
  <w:style w:type="paragraph" w:styleId="Tekstpodstawowy3">
    <w:name w:val="Body Text 3"/>
    <w:basedOn w:val="Normalny"/>
    <w:link w:val="Tekstpodstawowy3Znak"/>
    <w:rsid w:val="00E7672B"/>
    <w:pPr>
      <w:jc w:val="both"/>
    </w:pPr>
    <w:rPr>
      <w:rFonts w:ascii="Arial" w:hAnsi="Arial"/>
      <w:sz w:val="22"/>
      <w:szCs w:val="20"/>
    </w:rPr>
  </w:style>
  <w:style w:type="character" w:customStyle="1" w:styleId="Tekstpodstawowy3Znak">
    <w:name w:val="Tekst podstawowy 3 Znak"/>
    <w:basedOn w:val="Domylnaczcionkaakapitu"/>
    <w:link w:val="Tekstpodstawowy3"/>
    <w:rsid w:val="00E7672B"/>
    <w:rPr>
      <w:rFonts w:ascii="Arial" w:eastAsia="Times New Roman" w:hAnsi="Arial" w:cs="Times New Roman"/>
      <w:szCs w:val="20"/>
      <w:lang w:eastAsia="pl-PL"/>
    </w:rPr>
  </w:style>
  <w:style w:type="paragraph" w:styleId="Tekstpodstawowy2">
    <w:name w:val="Body Text 2"/>
    <w:basedOn w:val="Normalny"/>
    <w:link w:val="Tekstpodstawowy2Znak"/>
    <w:rsid w:val="00E7672B"/>
    <w:pPr>
      <w:spacing w:line="360" w:lineRule="auto"/>
    </w:pPr>
    <w:rPr>
      <w:rFonts w:ascii="Arial Narrow" w:hAnsi="Arial Narrow"/>
      <w:sz w:val="22"/>
      <w:szCs w:val="20"/>
    </w:rPr>
  </w:style>
  <w:style w:type="character" w:customStyle="1" w:styleId="Tekstpodstawowy2Znak">
    <w:name w:val="Tekst podstawowy 2 Znak"/>
    <w:basedOn w:val="Domylnaczcionkaakapitu"/>
    <w:link w:val="Tekstpodstawowy2"/>
    <w:rsid w:val="00E7672B"/>
    <w:rPr>
      <w:rFonts w:ascii="Arial Narrow" w:eastAsia="Times New Roman" w:hAnsi="Arial Narrow" w:cs="Times New Roman"/>
      <w:szCs w:val="20"/>
      <w:lang w:eastAsia="pl-PL"/>
    </w:rPr>
  </w:style>
  <w:style w:type="table" w:styleId="Tabela-Siatka">
    <w:name w:val="Table Grid"/>
    <w:basedOn w:val="Standardowy"/>
    <w:uiPriority w:val="59"/>
    <w:rsid w:val="005A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054251"/>
    <w:pPr>
      <w:ind w:left="720"/>
      <w:contextualSpacing/>
    </w:pPr>
  </w:style>
  <w:style w:type="paragraph" w:styleId="Bezodstpw">
    <w:name w:val="No Spacing"/>
    <w:uiPriority w:val="1"/>
    <w:qFormat/>
    <w:rsid w:val="00F4138F"/>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D46AC"/>
    <w:pPr>
      <w:tabs>
        <w:tab w:val="center" w:pos="4536"/>
        <w:tab w:val="right" w:pos="9072"/>
      </w:tabs>
    </w:pPr>
  </w:style>
  <w:style w:type="character" w:customStyle="1" w:styleId="StopkaZnak">
    <w:name w:val="Stopka Znak"/>
    <w:basedOn w:val="Domylnaczcionkaakapitu"/>
    <w:link w:val="Stopka"/>
    <w:uiPriority w:val="99"/>
    <w:rsid w:val="004D46A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46AC"/>
    <w:rPr>
      <w:rFonts w:ascii="Tahoma" w:hAnsi="Tahoma" w:cs="Tahoma"/>
      <w:sz w:val="16"/>
      <w:szCs w:val="16"/>
    </w:rPr>
  </w:style>
  <w:style w:type="character" w:customStyle="1" w:styleId="TekstdymkaZnak">
    <w:name w:val="Tekst dymka Znak"/>
    <w:basedOn w:val="Domylnaczcionkaakapitu"/>
    <w:link w:val="Tekstdymka"/>
    <w:uiPriority w:val="99"/>
    <w:semiHidden/>
    <w:rsid w:val="004D46AC"/>
    <w:rPr>
      <w:rFonts w:ascii="Tahoma" w:eastAsia="Times New Roman" w:hAnsi="Tahoma" w:cs="Tahoma"/>
      <w:sz w:val="16"/>
      <w:szCs w:val="16"/>
      <w:lang w:eastAsia="pl-PL"/>
    </w:rPr>
  </w:style>
  <w:style w:type="paragraph" w:customStyle="1" w:styleId="Default">
    <w:name w:val="Default"/>
    <w:rsid w:val="007F482B"/>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F26204"/>
    <w:rPr>
      <w:sz w:val="16"/>
      <w:szCs w:val="16"/>
    </w:rPr>
  </w:style>
  <w:style w:type="paragraph" w:styleId="Tekstkomentarza">
    <w:name w:val="annotation text"/>
    <w:basedOn w:val="Normalny"/>
    <w:link w:val="TekstkomentarzaZnak"/>
    <w:uiPriority w:val="99"/>
    <w:semiHidden/>
    <w:unhideWhenUsed/>
    <w:rsid w:val="00F26204"/>
    <w:rPr>
      <w:sz w:val="20"/>
      <w:szCs w:val="20"/>
    </w:rPr>
  </w:style>
  <w:style w:type="character" w:customStyle="1" w:styleId="TekstkomentarzaZnak">
    <w:name w:val="Tekst komentarza Znak"/>
    <w:basedOn w:val="Domylnaczcionkaakapitu"/>
    <w:link w:val="Tekstkomentarza"/>
    <w:uiPriority w:val="99"/>
    <w:semiHidden/>
    <w:rsid w:val="00F262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26204"/>
    <w:rPr>
      <w:b/>
      <w:bCs/>
    </w:rPr>
  </w:style>
  <w:style w:type="character" w:customStyle="1" w:styleId="TematkomentarzaZnak">
    <w:name w:val="Temat komentarza Znak"/>
    <w:basedOn w:val="TekstkomentarzaZnak"/>
    <w:link w:val="Tematkomentarza"/>
    <w:uiPriority w:val="99"/>
    <w:semiHidden/>
    <w:rsid w:val="00F26204"/>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F651F"/>
    <w:rPr>
      <w:sz w:val="20"/>
      <w:szCs w:val="20"/>
    </w:rPr>
  </w:style>
  <w:style w:type="character" w:customStyle="1" w:styleId="TekstprzypisukocowegoZnak">
    <w:name w:val="Tekst przypisu końcowego Znak"/>
    <w:basedOn w:val="Domylnaczcionkaakapitu"/>
    <w:link w:val="Tekstprzypisukocowego"/>
    <w:uiPriority w:val="99"/>
    <w:semiHidden/>
    <w:rsid w:val="00EF651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F651F"/>
    <w:rPr>
      <w:vertAlign w:val="superscript"/>
    </w:rPr>
  </w:style>
  <w:style w:type="paragraph" w:styleId="Tekstprzypisudolnego">
    <w:name w:val="footnote text"/>
    <w:basedOn w:val="Normalny"/>
    <w:link w:val="TekstprzypisudolnegoZnak"/>
    <w:uiPriority w:val="99"/>
    <w:unhideWhenUsed/>
    <w:rsid w:val="00302E34"/>
    <w:rPr>
      <w:sz w:val="20"/>
      <w:szCs w:val="20"/>
    </w:rPr>
  </w:style>
  <w:style w:type="character" w:customStyle="1" w:styleId="TekstprzypisudolnegoZnak">
    <w:name w:val="Tekst przypisu dolnego Znak"/>
    <w:basedOn w:val="Domylnaczcionkaakapitu"/>
    <w:link w:val="Tekstprzypisudolnego"/>
    <w:uiPriority w:val="99"/>
    <w:rsid w:val="00302E3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302E34"/>
    <w:rPr>
      <w:vertAlign w:val="superscript"/>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2D2D9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B5181-AA92-49EC-97C7-FDDE4BBE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13218</Characters>
  <Application>Microsoft Office Word</Application>
  <DocSecurity>4</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Mirosław Czarnecki</dc:creator>
  <cp:lastModifiedBy>Katarzyna Rupniewska</cp:lastModifiedBy>
  <cp:revision>2</cp:revision>
  <cp:lastPrinted>2020-04-29T12:04:00Z</cp:lastPrinted>
  <dcterms:created xsi:type="dcterms:W3CDTF">2025-04-17T09:09:00Z</dcterms:created>
  <dcterms:modified xsi:type="dcterms:W3CDTF">2025-04-17T09:09:00Z</dcterms:modified>
</cp:coreProperties>
</file>