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5FCC" w14:textId="77777777" w:rsidR="006175C1" w:rsidRPr="00CD66EB" w:rsidRDefault="006175C1" w:rsidP="00CD66EB">
      <w:pPr>
        <w:spacing w:after="0" w:line="360" w:lineRule="auto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ab/>
      </w:r>
      <w:r w:rsidRPr="00CD66EB">
        <w:rPr>
          <w:rFonts w:ascii="Arial Narrow" w:hAnsi="Arial Narrow"/>
        </w:rPr>
        <w:tab/>
      </w:r>
    </w:p>
    <w:p w14:paraId="0A4ADDA5" w14:textId="77777777" w:rsidR="006175C1" w:rsidRPr="00CD66EB" w:rsidRDefault="006175C1" w:rsidP="00CD66EB">
      <w:pPr>
        <w:spacing w:after="0" w:line="360" w:lineRule="auto"/>
        <w:ind w:left="4248" w:firstLine="708"/>
        <w:rPr>
          <w:rFonts w:ascii="Arial Narrow" w:hAnsi="Arial Narrow"/>
          <w:smallCaps/>
        </w:rPr>
      </w:pPr>
      <w:r w:rsidRPr="00CD66EB">
        <w:rPr>
          <w:rFonts w:ascii="Arial Narrow" w:hAnsi="Arial Narrow"/>
        </w:rPr>
        <w:tab/>
      </w:r>
    </w:p>
    <w:p w14:paraId="7525AFD2" w14:textId="44F5F1FE" w:rsidR="006175C1" w:rsidRPr="00CD66EB" w:rsidRDefault="006175C1" w:rsidP="00CD66EB">
      <w:pPr>
        <w:pStyle w:val="Tytu"/>
        <w:tabs>
          <w:tab w:val="center" w:pos="4536"/>
          <w:tab w:val="left" w:pos="8370"/>
        </w:tabs>
        <w:spacing w:line="360" w:lineRule="auto"/>
        <w:jc w:val="center"/>
        <w:rPr>
          <w:rFonts w:ascii="Arial Narrow" w:hAnsi="Arial Narrow"/>
          <w:smallCaps/>
          <w:sz w:val="22"/>
          <w:szCs w:val="22"/>
        </w:rPr>
      </w:pPr>
      <w:r w:rsidRPr="00CD66EB">
        <w:rPr>
          <w:rFonts w:ascii="Arial Narrow" w:hAnsi="Arial Narrow"/>
          <w:smallCaps/>
          <w:sz w:val="22"/>
          <w:szCs w:val="22"/>
        </w:rPr>
        <w:t>UMOWA</w:t>
      </w:r>
    </w:p>
    <w:p w14:paraId="41D703ED" w14:textId="77777777" w:rsidR="006175C1" w:rsidRPr="00CD66EB" w:rsidRDefault="006175C1" w:rsidP="00CD66EB">
      <w:pPr>
        <w:pStyle w:val="Tytu"/>
        <w:tabs>
          <w:tab w:val="center" w:pos="4536"/>
          <w:tab w:val="left" w:pos="8370"/>
        </w:tabs>
        <w:spacing w:line="360" w:lineRule="auto"/>
        <w:rPr>
          <w:rFonts w:ascii="Arial Narrow" w:hAnsi="Arial Narrow"/>
          <w:smallCaps/>
          <w:sz w:val="22"/>
          <w:szCs w:val="22"/>
        </w:rPr>
      </w:pPr>
    </w:p>
    <w:p w14:paraId="70BE5FA8" w14:textId="77777777" w:rsidR="006175C1" w:rsidRPr="00CD66EB" w:rsidRDefault="006175C1" w:rsidP="00CD66EB">
      <w:pPr>
        <w:pStyle w:val="Tytu"/>
        <w:tabs>
          <w:tab w:val="center" w:pos="4536"/>
          <w:tab w:val="left" w:pos="8370"/>
        </w:tabs>
        <w:spacing w:line="360" w:lineRule="auto"/>
        <w:rPr>
          <w:rFonts w:ascii="Arial Narrow" w:hAnsi="Arial Narrow"/>
          <w:smallCaps/>
          <w:sz w:val="22"/>
          <w:szCs w:val="22"/>
        </w:rPr>
      </w:pPr>
    </w:p>
    <w:p w14:paraId="52689196" w14:textId="2C49FA7C" w:rsidR="006175C1" w:rsidRPr="00CD66EB" w:rsidRDefault="006175C1" w:rsidP="00CD66EB">
      <w:pPr>
        <w:tabs>
          <w:tab w:val="left" w:pos="1050"/>
        </w:tabs>
        <w:spacing w:after="0" w:line="360" w:lineRule="auto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zawarta w Końskich, w dniu …………202</w:t>
      </w:r>
      <w:r w:rsidR="00195EC2">
        <w:rPr>
          <w:rFonts w:ascii="Arial Narrow" w:hAnsi="Arial Narrow"/>
        </w:rPr>
        <w:t>5</w:t>
      </w:r>
      <w:r w:rsidRPr="00CD66EB">
        <w:rPr>
          <w:rFonts w:ascii="Arial Narrow" w:hAnsi="Arial Narrow"/>
        </w:rPr>
        <w:t xml:space="preserve"> r., pomiędzy:</w:t>
      </w:r>
    </w:p>
    <w:p w14:paraId="10A61484" w14:textId="77777777" w:rsidR="006175C1" w:rsidRPr="00CD66EB" w:rsidRDefault="006175C1" w:rsidP="00CD66EB">
      <w:pPr>
        <w:tabs>
          <w:tab w:val="left" w:pos="1050"/>
        </w:tabs>
        <w:spacing w:after="0" w:line="360" w:lineRule="auto"/>
        <w:jc w:val="both"/>
        <w:rPr>
          <w:rFonts w:ascii="Arial Narrow" w:hAnsi="Arial Narrow"/>
        </w:rPr>
      </w:pPr>
    </w:p>
    <w:p w14:paraId="4E6DCA71" w14:textId="77777777" w:rsidR="006175C1" w:rsidRPr="00CD66EB" w:rsidRDefault="006175C1" w:rsidP="00CD66EB">
      <w:pPr>
        <w:tabs>
          <w:tab w:val="left" w:pos="1050"/>
        </w:tabs>
        <w:spacing w:after="0" w:line="360" w:lineRule="auto"/>
        <w:jc w:val="both"/>
        <w:rPr>
          <w:rFonts w:ascii="Arial Narrow" w:hAnsi="Arial Narrow"/>
        </w:rPr>
      </w:pPr>
      <w:r w:rsidRPr="00CD66EB">
        <w:rPr>
          <w:rFonts w:ascii="Arial Narrow" w:hAnsi="Arial Narrow"/>
          <w:b/>
        </w:rPr>
        <w:t xml:space="preserve">Krajowe Stowarzyszenie Wspierania </w:t>
      </w:r>
      <w:r w:rsidRPr="00CD66EB">
        <w:rPr>
          <w:rFonts w:ascii="Arial Narrow" w:hAnsi="Arial Narrow"/>
          <w:bCs/>
        </w:rPr>
        <w:t>Przedsiębiorczości z siedzibą w: ul. Stanisława Staszica 2A, 26-200 Końskie, NIP: 658-122-09-17, KRS 0000020058, reprezentowane przez: Prezes Zarządu – Marek Mika</w:t>
      </w:r>
      <w:r w:rsidRPr="00CD66EB">
        <w:rPr>
          <w:rFonts w:ascii="Arial Narrow" w:hAnsi="Arial Narrow"/>
          <w:b/>
        </w:rPr>
        <w:t xml:space="preserve">, </w:t>
      </w:r>
      <w:r w:rsidRPr="00CD66EB">
        <w:rPr>
          <w:rFonts w:ascii="Arial Narrow" w:hAnsi="Arial Narrow"/>
          <w:bCs/>
        </w:rPr>
        <w:t>zwane dalej Zamawiającym</w:t>
      </w:r>
      <w:r w:rsidRPr="00CD66EB">
        <w:rPr>
          <w:rFonts w:ascii="Arial Narrow" w:hAnsi="Arial Narrow"/>
          <w:b/>
        </w:rPr>
        <w:t xml:space="preserve">  </w:t>
      </w:r>
      <w:r w:rsidRPr="00CD66EB">
        <w:rPr>
          <w:rFonts w:ascii="Arial Narrow" w:hAnsi="Arial Narrow"/>
        </w:rPr>
        <w:t>a</w:t>
      </w:r>
    </w:p>
    <w:p w14:paraId="64FC3D9F" w14:textId="77777777" w:rsidR="006175C1" w:rsidRPr="00CD66EB" w:rsidRDefault="006175C1" w:rsidP="00CD66EB">
      <w:pPr>
        <w:tabs>
          <w:tab w:val="left" w:pos="1050"/>
        </w:tabs>
        <w:spacing w:after="0" w:line="360" w:lineRule="auto"/>
        <w:jc w:val="both"/>
        <w:rPr>
          <w:rFonts w:ascii="Arial Narrow" w:hAnsi="Arial Narrow"/>
        </w:rPr>
      </w:pPr>
    </w:p>
    <w:p w14:paraId="3BD4DE2B" w14:textId="77777777" w:rsidR="006175C1" w:rsidRPr="00CD66EB" w:rsidRDefault="006175C1" w:rsidP="00CD66E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eastAsia="pl-PL"/>
        </w:rPr>
      </w:pPr>
      <w:r w:rsidRPr="00CD66EB"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…………………………………………………………………………………………………………………………………………………………………………………………………………………….zwanym dalej „Wykonawcą”, reprezentowanym przez:</w:t>
      </w:r>
    </w:p>
    <w:p w14:paraId="705BF68D" w14:textId="77777777" w:rsidR="006175C1" w:rsidRPr="00CD66EB" w:rsidRDefault="006175C1" w:rsidP="00CD66EB">
      <w:pPr>
        <w:spacing w:after="0" w:line="360" w:lineRule="auto"/>
        <w:jc w:val="both"/>
        <w:rPr>
          <w:rFonts w:ascii="Arial Narrow" w:hAnsi="Arial Narrow"/>
        </w:rPr>
      </w:pPr>
    </w:p>
    <w:p w14:paraId="130E84BF" w14:textId="77777777" w:rsidR="006175C1" w:rsidRPr="00CD66EB" w:rsidRDefault="006175C1" w:rsidP="00CD66EB">
      <w:pPr>
        <w:spacing w:after="0" w:line="360" w:lineRule="auto"/>
        <w:jc w:val="both"/>
        <w:rPr>
          <w:rFonts w:ascii="Arial Narrow" w:hAnsi="Arial Narrow"/>
        </w:rPr>
      </w:pPr>
      <w:r w:rsidRPr="00CD66EB">
        <w:rPr>
          <w:rFonts w:ascii="Arial Narrow" w:hAnsi="Arial Narrow"/>
          <w:lang w:eastAsia="pl-PL"/>
        </w:rPr>
        <w:t>……………………………</w:t>
      </w:r>
      <w:r w:rsidRPr="00CD66EB">
        <w:rPr>
          <w:rFonts w:ascii="Arial Narrow" w:hAnsi="Arial Narrow"/>
        </w:rPr>
        <w:tab/>
      </w:r>
      <w:r w:rsidRPr="00CD66EB">
        <w:rPr>
          <w:rFonts w:ascii="Arial Narrow" w:hAnsi="Arial Narrow"/>
          <w:b/>
        </w:rPr>
        <w:t xml:space="preserve">-   </w:t>
      </w:r>
      <w:r w:rsidRPr="00CD66EB">
        <w:rPr>
          <w:rFonts w:ascii="Arial Narrow" w:hAnsi="Arial Narrow"/>
        </w:rPr>
        <w:t>……………………………………………</w:t>
      </w:r>
    </w:p>
    <w:p w14:paraId="2F07613D" w14:textId="77777777" w:rsidR="006175C1" w:rsidRPr="00CD66EB" w:rsidRDefault="006175C1" w:rsidP="00CD66EB">
      <w:pPr>
        <w:spacing w:after="0" w:line="360" w:lineRule="auto"/>
        <w:jc w:val="both"/>
        <w:rPr>
          <w:rFonts w:ascii="Arial Narrow" w:hAnsi="Arial Narrow"/>
        </w:rPr>
      </w:pPr>
    </w:p>
    <w:p w14:paraId="492A306F" w14:textId="1F3D490C" w:rsidR="006175C1" w:rsidRPr="00CD66EB" w:rsidRDefault="006175C1" w:rsidP="00CD66EB">
      <w:pPr>
        <w:pStyle w:val="Tekstpodstawowy2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CD66EB">
        <w:rPr>
          <w:rFonts w:ascii="Arial Narrow" w:hAnsi="Arial Narrow"/>
          <w:b/>
          <w:sz w:val="22"/>
          <w:szCs w:val="22"/>
        </w:rPr>
        <w:t>§ 1</w:t>
      </w:r>
    </w:p>
    <w:p w14:paraId="0D281373" w14:textId="7ADB3C1D" w:rsidR="009D71F3" w:rsidRPr="00CD66EB" w:rsidRDefault="009D71F3" w:rsidP="00CD66EB">
      <w:pPr>
        <w:pStyle w:val="Tekstpodstawowy2"/>
        <w:spacing w:line="360" w:lineRule="auto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CD66EB">
        <w:rPr>
          <w:rFonts w:ascii="Arial Narrow" w:hAnsi="Arial Narrow"/>
          <w:b/>
          <w:sz w:val="22"/>
          <w:szCs w:val="22"/>
          <w:lang w:val="pl-PL"/>
        </w:rPr>
        <w:t>PRZEDMIOT UMOWY</w:t>
      </w:r>
    </w:p>
    <w:p w14:paraId="7290F2E7" w14:textId="77777777" w:rsidR="006175C1" w:rsidRPr="00CD66EB" w:rsidRDefault="006175C1" w:rsidP="00CD66EB">
      <w:pPr>
        <w:pStyle w:val="Tekstpodstawowy2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3DC38D4A" w14:textId="2D1B216B" w:rsidR="006175C1" w:rsidRPr="00CD66EB" w:rsidRDefault="006175C1" w:rsidP="00CD66EB">
      <w:pPr>
        <w:pStyle w:val="Tytu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D66EB">
        <w:rPr>
          <w:rFonts w:ascii="Arial Narrow" w:hAnsi="Arial Narrow"/>
          <w:sz w:val="22"/>
          <w:szCs w:val="22"/>
        </w:rPr>
        <w:t xml:space="preserve">Przedmiotem Umowy jest </w:t>
      </w:r>
      <w:r w:rsidR="009D71F3" w:rsidRPr="00CD66EB">
        <w:rPr>
          <w:rFonts w:ascii="Arial Narrow" w:hAnsi="Arial Narrow" w:cstheme="minorHAnsi"/>
          <w:bCs/>
          <w:sz w:val="22"/>
          <w:szCs w:val="22"/>
        </w:rPr>
        <w:t>zakup i dostaw</w:t>
      </w:r>
      <w:r w:rsidR="00AF3722">
        <w:rPr>
          <w:rFonts w:ascii="Arial Narrow" w:hAnsi="Arial Narrow" w:cstheme="minorHAnsi"/>
          <w:bCs/>
          <w:sz w:val="22"/>
          <w:szCs w:val="22"/>
        </w:rPr>
        <w:t>a</w:t>
      </w:r>
      <w:r w:rsidR="009D71F3" w:rsidRPr="00CD66EB">
        <w:rPr>
          <w:rFonts w:ascii="Arial Narrow" w:hAnsi="Arial Narrow" w:cstheme="minorHAnsi"/>
          <w:bCs/>
          <w:sz w:val="22"/>
          <w:szCs w:val="22"/>
        </w:rPr>
        <w:t xml:space="preserve"> 3 szt. foteli ergonomicznych</w:t>
      </w:r>
      <w:r w:rsidR="009D71F3" w:rsidRPr="00CD66EB">
        <w:rPr>
          <w:rFonts w:ascii="Arial Narrow" w:hAnsi="Arial Narrow"/>
          <w:sz w:val="22"/>
          <w:szCs w:val="22"/>
        </w:rPr>
        <w:t xml:space="preserve"> marki ………………………………………….</w:t>
      </w:r>
    </w:p>
    <w:p w14:paraId="12103603" w14:textId="77777777" w:rsidR="006175C1" w:rsidRPr="00CD66EB" w:rsidRDefault="006175C1" w:rsidP="00CD66EB">
      <w:pPr>
        <w:pStyle w:val="Tytu"/>
        <w:spacing w:line="360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7DF8BE25" w14:textId="479E30A7" w:rsidR="006175C1" w:rsidRPr="00CD66EB" w:rsidRDefault="006175C1" w:rsidP="00CD66EB">
      <w:pPr>
        <w:pStyle w:val="Tekstpodstawowy2"/>
        <w:spacing w:line="360" w:lineRule="auto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CD66EB">
        <w:rPr>
          <w:rFonts w:ascii="Arial Narrow" w:hAnsi="Arial Narrow"/>
          <w:b/>
          <w:sz w:val="22"/>
          <w:szCs w:val="22"/>
        </w:rPr>
        <w:t xml:space="preserve">§ </w:t>
      </w:r>
      <w:r w:rsidRPr="00CD66EB">
        <w:rPr>
          <w:rFonts w:ascii="Arial Narrow" w:hAnsi="Arial Narrow"/>
          <w:b/>
          <w:sz w:val="22"/>
          <w:szCs w:val="22"/>
          <w:lang w:val="pl-PL"/>
        </w:rPr>
        <w:t>2</w:t>
      </w:r>
    </w:p>
    <w:p w14:paraId="0BD6BC14" w14:textId="77777777" w:rsidR="009D71F3" w:rsidRPr="00CD66EB" w:rsidRDefault="009D71F3" w:rsidP="00CD66E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CD66EB">
        <w:rPr>
          <w:rFonts w:ascii="Arial Narrow" w:hAnsi="Arial Narrow"/>
          <w:b/>
        </w:rPr>
        <w:t>ZOBOWIĄZANIA STRON</w:t>
      </w:r>
    </w:p>
    <w:p w14:paraId="50F0C3C5" w14:textId="77777777" w:rsidR="009D71F3" w:rsidRPr="00CD66EB" w:rsidRDefault="009D71F3" w:rsidP="00CD66EB">
      <w:pPr>
        <w:spacing w:before="120" w:line="360" w:lineRule="auto"/>
        <w:ind w:left="357" w:hanging="357"/>
        <w:jc w:val="both"/>
        <w:rPr>
          <w:rFonts w:ascii="Arial Narrow" w:hAnsi="Arial Narrow"/>
        </w:rPr>
      </w:pPr>
      <w:r w:rsidRPr="00CD66EB">
        <w:rPr>
          <w:rFonts w:ascii="Arial Narrow" w:hAnsi="Arial Narrow"/>
          <w:b/>
        </w:rPr>
        <w:t>1.   Zobowiązania Wykonawcy</w:t>
      </w:r>
      <w:r w:rsidRPr="00CD66EB">
        <w:rPr>
          <w:rFonts w:ascii="Arial Narrow" w:hAnsi="Arial Narrow"/>
        </w:rPr>
        <w:t>.</w:t>
      </w:r>
    </w:p>
    <w:p w14:paraId="3F933B93" w14:textId="77777777" w:rsidR="009D71F3" w:rsidRPr="00CD66EB" w:rsidRDefault="009D71F3" w:rsidP="00CD66EB">
      <w:pPr>
        <w:pStyle w:val="Tekstpodstawowy2"/>
        <w:spacing w:before="120" w:line="360" w:lineRule="auto"/>
        <w:ind w:left="539"/>
        <w:rPr>
          <w:rFonts w:ascii="Arial Narrow" w:hAnsi="Arial Narrow"/>
          <w:bCs/>
          <w:sz w:val="22"/>
          <w:szCs w:val="22"/>
        </w:rPr>
      </w:pPr>
      <w:r w:rsidRPr="00CD66EB">
        <w:rPr>
          <w:rFonts w:ascii="Arial Narrow" w:hAnsi="Arial Narrow"/>
          <w:bCs/>
          <w:sz w:val="22"/>
          <w:szCs w:val="22"/>
        </w:rPr>
        <w:t>Wykonawca zobowiązuje się w niniejszej Umowie w szczególności do:</w:t>
      </w:r>
    </w:p>
    <w:p w14:paraId="0E615C88" w14:textId="70B488F3" w:rsidR="009D71F3" w:rsidRPr="00CD66EB" w:rsidRDefault="009D71F3" w:rsidP="00CD66EB">
      <w:pPr>
        <w:pStyle w:val="Tekstpodstawowy2"/>
        <w:numPr>
          <w:ilvl w:val="0"/>
          <w:numId w:val="33"/>
        </w:numPr>
        <w:tabs>
          <w:tab w:val="clear" w:pos="1980"/>
        </w:tabs>
        <w:suppressAutoHyphens/>
        <w:spacing w:line="360" w:lineRule="auto"/>
        <w:ind w:left="720"/>
        <w:rPr>
          <w:rFonts w:ascii="Arial Narrow" w:hAnsi="Arial Narrow"/>
          <w:bCs/>
          <w:sz w:val="22"/>
          <w:szCs w:val="22"/>
        </w:rPr>
      </w:pPr>
      <w:r w:rsidRPr="00CD66EB">
        <w:rPr>
          <w:rFonts w:ascii="Arial Narrow" w:hAnsi="Arial Narrow"/>
          <w:bCs/>
          <w:sz w:val="22"/>
          <w:szCs w:val="22"/>
        </w:rPr>
        <w:t xml:space="preserve">Terminowego wykonania </w:t>
      </w:r>
      <w:r w:rsidRPr="00CD66EB">
        <w:rPr>
          <w:rFonts w:ascii="Arial Narrow" w:hAnsi="Arial Narrow"/>
          <w:bCs/>
          <w:sz w:val="22"/>
          <w:szCs w:val="22"/>
          <w:lang w:val="pl-PL"/>
        </w:rPr>
        <w:t>przedmiotu Umowy</w:t>
      </w:r>
      <w:r w:rsidRPr="00CD66EB">
        <w:rPr>
          <w:rFonts w:ascii="Arial Narrow" w:hAnsi="Arial Narrow"/>
          <w:bCs/>
          <w:sz w:val="22"/>
          <w:szCs w:val="22"/>
        </w:rPr>
        <w:t>.</w:t>
      </w:r>
    </w:p>
    <w:p w14:paraId="482796FC" w14:textId="6C1DEF48" w:rsidR="009D71F3" w:rsidRPr="00CD66EB" w:rsidRDefault="009D71F3" w:rsidP="00CD66EB">
      <w:pPr>
        <w:pStyle w:val="Tekstpodstawowy2"/>
        <w:numPr>
          <w:ilvl w:val="0"/>
          <w:numId w:val="33"/>
        </w:numPr>
        <w:tabs>
          <w:tab w:val="clear" w:pos="1980"/>
        </w:tabs>
        <w:suppressAutoHyphens/>
        <w:spacing w:line="360" w:lineRule="auto"/>
        <w:ind w:left="720"/>
        <w:rPr>
          <w:rFonts w:ascii="Arial Narrow" w:hAnsi="Arial Narrow"/>
          <w:bCs/>
          <w:color w:val="FF0000"/>
          <w:sz w:val="22"/>
          <w:szCs w:val="22"/>
        </w:rPr>
      </w:pPr>
      <w:r w:rsidRPr="00CD66EB">
        <w:rPr>
          <w:rFonts w:ascii="Arial Narrow" w:hAnsi="Arial Narrow"/>
          <w:bCs/>
          <w:sz w:val="22"/>
          <w:szCs w:val="22"/>
        </w:rPr>
        <w:t xml:space="preserve">Przedstawienia do akceptacji </w:t>
      </w:r>
      <w:r w:rsidRPr="00CD66EB">
        <w:rPr>
          <w:rFonts w:ascii="Arial Narrow" w:hAnsi="Arial Narrow"/>
          <w:bCs/>
          <w:sz w:val="22"/>
          <w:szCs w:val="22"/>
          <w:lang w:val="pl-PL"/>
        </w:rPr>
        <w:t xml:space="preserve">zdjęć </w:t>
      </w:r>
      <w:r w:rsidR="00BB2159" w:rsidRPr="00CD66EB">
        <w:rPr>
          <w:rFonts w:ascii="Arial Narrow" w:hAnsi="Arial Narrow"/>
          <w:bCs/>
          <w:sz w:val="22"/>
          <w:szCs w:val="22"/>
          <w:lang w:val="pl-PL"/>
        </w:rPr>
        <w:t>poglądowych</w:t>
      </w:r>
      <w:r w:rsidRPr="00CD66EB">
        <w:rPr>
          <w:rFonts w:ascii="Arial Narrow" w:hAnsi="Arial Narrow"/>
          <w:bCs/>
          <w:sz w:val="22"/>
          <w:szCs w:val="22"/>
        </w:rPr>
        <w:t xml:space="preserve"> dostarczanych </w:t>
      </w:r>
      <w:r w:rsidRPr="00CD66EB">
        <w:rPr>
          <w:rFonts w:ascii="Arial Narrow" w:hAnsi="Arial Narrow"/>
          <w:bCs/>
          <w:sz w:val="22"/>
          <w:szCs w:val="22"/>
          <w:lang w:val="pl-PL"/>
        </w:rPr>
        <w:t>foteli ergonomicznych</w:t>
      </w:r>
    </w:p>
    <w:p w14:paraId="3AD9BBD5" w14:textId="77777777" w:rsidR="009D71F3" w:rsidRPr="00CD66EB" w:rsidRDefault="009D71F3" w:rsidP="00CD66EB">
      <w:pPr>
        <w:pStyle w:val="Tekstpodstawowy2"/>
        <w:tabs>
          <w:tab w:val="left" w:pos="360"/>
        </w:tabs>
        <w:spacing w:before="120" w:line="360" w:lineRule="auto"/>
        <w:ind w:left="539" w:hanging="539"/>
        <w:rPr>
          <w:rFonts w:ascii="Arial Narrow" w:hAnsi="Arial Narrow"/>
          <w:b/>
          <w:bCs/>
          <w:sz w:val="22"/>
          <w:szCs w:val="22"/>
        </w:rPr>
      </w:pPr>
      <w:r w:rsidRPr="00CD66EB">
        <w:rPr>
          <w:rFonts w:ascii="Arial Narrow" w:hAnsi="Arial Narrow"/>
          <w:b/>
          <w:bCs/>
          <w:sz w:val="22"/>
          <w:szCs w:val="22"/>
        </w:rPr>
        <w:t>2.</w:t>
      </w:r>
      <w:r w:rsidRPr="00CD66EB">
        <w:rPr>
          <w:rFonts w:ascii="Arial Narrow" w:hAnsi="Arial Narrow"/>
          <w:b/>
          <w:bCs/>
          <w:sz w:val="22"/>
          <w:szCs w:val="22"/>
        </w:rPr>
        <w:tab/>
        <w:t>Zobowiązania Zamawiającego.</w:t>
      </w:r>
    </w:p>
    <w:p w14:paraId="4E07A30F" w14:textId="77777777" w:rsidR="009D71F3" w:rsidRPr="00CD66EB" w:rsidRDefault="009D71F3" w:rsidP="00CD66EB">
      <w:pPr>
        <w:spacing w:before="120" w:line="360" w:lineRule="auto"/>
        <w:ind w:left="720" w:hanging="180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Na podstawie niniejszej Umowy Zamawiający zobowiązuje się do:</w:t>
      </w:r>
    </w:p>
    <w:p w14:paraId="687E9E50" w14:textId="77777777" w:rsidR="009D71F3" w:rsidRPr="00CD66EB" w:rsidRDefault="009D71F3" w:rsidP="00CD66EB">
      <w:pPr>
        <w:numPr>
          <w:ilvl w:val="0"/>
          <w:numId w:val="32"/>
        </w:numPr>
        <w:tabs>
          <w:tab w:val="clear" w:pos="1980"/>
        </w:tabs>
        <w:spacing w:after="0" w:line="360" w:lineRule="auto"/>
        <w:ind w:left="720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Udostępnienia lokalu na potrzeby</w:t>
      </w:r>
      <w:r w:rsidRPr="00CD66EB">
        <w:rPr>
          <w:rFonts w:ascii="Arial Narrow" w:hAnsi="Arial Narrow"/>
          <w:color w:val="00B050"/>
        </w:rPr>
        <w:t xml:space="preserve"> </w:t>
      </w:r>
      <w:r w:rsidRPr="00CD66EB">
        <w:rPr>
          <w:rFonts w:ascii="Arial Narrow" w:hAnsi="Arial Narrow"/>
        </w:rPr>
        <w:t xml:space="preserve">dostawy przedmiotu zamówienia w czasie uzgodnionym przez strony, w dniach roboczych tj. od poniedziałku do piątku w godzinach </w:t>
      </w:r>
      <w:r w:rsidRPr="00CD66EB">
        <w:rPr>
          <w:rFonts w:ascii="Arial Narrow" w:hAnsi="Arial Narrow"/>
          <w:color w:val="000000"/>
        </w:rPr>
        <w:t>pomiędzy  8.00 a 16.00</w:t>
      </w:r>
      <w:r w:rsidRPr="00CD66EB">
        <w:rPr>
          <w:rFonts w:ascii="Arial Narrow" w:hAnsi="Arial Narrow"/>
        </w:rPr>
        <w:t>.</w:t>
      </w:r>
    </w:p>
    <w:p w14:paraId="2682A0A9" w14:textId="41D02094" w:rsidR="006175C1" w:rsidRPr="00CD66EB" w:rsidRDefault="009D71F3" w:rsidP="00CD66EB">
      <w:pPr>
        <w:numPr>
          <w:ilvl w:val="0"/>
          <w:numId w:val="32"/>
        </w:numPr>
        <w:tabs>
          <w:tab w:val="clear" w:pos="1980"/>
        </w:tabs>
        <w:spacing w:after="0" w:line="360" w:lineRule="auto"/>
        <w:ind w:left="720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Dostarczenia Wykonawcy niezbędnych informacji umożliwiających sprawne wykonanie obowiązków określonych niniejszą Umową</w:t>
      </w:r>
      <w:r w:rsidR="006175C1" w:rsidRPr="00CD66EB">
        <w:rPr>
          <w:rFonts w:ascii="Arial Narrow" w:hAnsi="Arial Narrow"/>
        </w:rPr>
        <w:t>.</w:t>
      </w:r>
    </w:p>
    <w:p w14:paraId="1906C3DD" w14:textId="40A2E5B2" w:rsidR="00BB2159" w:rsidRPr="00CD66EB" w:rsidRDefault="00BB2159" w:rsidP="00CD66EB">
      <w:pPr>
        <w:spacing w:after="0" w:line="360" w:lineRule="auto"/>
        <w:jc w:val="center"/>
        <w:rPr>
          <w:rFonts w:ascii="Arial Narrow" w:hAnsi="Arial Narrow"/>
          <w:b/>
        </w:rPr>
      </w:pPr>
      <w:r w:rsidRPr="00CD66EB">
        <w:rPr>
          <w:rFonts w:ascii="Arial Narrow" w:hAnsi="Arial Narrow"/>
          <w:b/>
        </w:rPr>
        <w:t>§ 3</w:t>
      </w:r>
    </w:p>
    <w:p w14:paraId="17F8A4F8" w14:textId="614FACD9" w:rsidR="00BB2159" w:rsidRPr="00CD66EB" w:rsidRDefault="00BB2159" w:rsidP="00CD66EB">
      <w:pPr>
        <w:spacing w:line="360" w:lineRule="auto"/>
        <w:jc w:val="center"/>
        <w:rPr>
          <w:rFonts w:ascii="Arial Narrow" w:hAnsi="Arial Narrow"/>
          <w:b/>
        </w:rPr>
      </w:pPr>
      <w:r w:rsidRPr="00CD66EB">
        <w:rPr>
          <w:rFonts w:ascii="Arial Narrow" w:hAnsi="Arial Narrow"/>
          <w:b/>
        </w:rPr>
        <w:t xml:space="preserve">WARUNKI I TERMINY PŁATNOŚCI </w:t>
      </w:r>
    </w:p>
    <w:p w14:paraId="38DD6EF3" w14:textId="466B2269" w:rsidR="00BB2159" w:rsidRPr="00AF3722" w:rsidRDefault="00BB2159" w:rsidP="00CD66EB">
      <w:pPr>
        <w:numPr>
          <w:ilvl w:val="0"/>
          <w:numId w:val="37"/>
        </w:numPr>
        <w:tabs>
          <w:tab w:val="clear" w:pos="720"/>
          <w:tab w:val="num" w:pos="360"/>
        </w:tabs>
        <w:spacing w:before="120" w:after="0" w:line="360" w:lineRule="auto"/>
        <w:ind w:left="360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lastRenderedPageBreak/>
        <w:t>Wynagrodzenie Wykonawcy z tytułu wykonania wszystkich obowiązków wynikających z  Umowy, tj., Zakupu i dostawy i foteli ergonomicznych wynosi łącznie</w:t>
      </w:r>
      <w:r w:rsidRPr="00AF3722">
        <w:rPr>
          <w:rFonts w:ascii="Arial Narrow" w:hAnsi="Arial Narrow"/>
        </w:rPr>
        <w:t xml:space="preserve">: </w:t>
      </w:r>
      <w:r w:rsidRPr="00AF3722">
        <w:rPr>
          <w:rFonts w:ascii="Arial Narrow" w:hAnsi="Arial Narrow"/>
          <w:b/>
        </w:rPr>
        <w:t>…..,.. zł  brutto (słownie:  ……………………………… złotych i …. groszy ).</w:t>
      </w:r>
    </w:p>
    <w:p w14:paraId="21F6243D" w14:textId="63A5ADFF" w:rsidR="00BB2159" w:rsidRPr="00CD66EB" w:rsidRDefault="00BB2159" w:rsidP="00CD66EB">
      <w:pPr>
        <w:pStyle w:val="Tekstpodstawowy31"/>
        <w:numPr>
          <w:ilvl w:val="0"/>
          <w:numId w:val="37"/>
        </w:numPr>
        <w:tabs>
          <w:tab w:val="clear" w:pos="720"/>
        </w:tabs>
        <w:spacing w:before="120" w:line="360" w:lineRule="auto"/>
        <w:ind w:left="426" w:hanging="426"/>
        <w:jc w:val="both"/>
        <w:rPr>
          <w:rFonts w:ascii="Arial Narrow" w:hAnsi="Arial Narrow"/>
          <w:color w:val="FF0000"/>
          <w:sz w:val="22"/>
          <w:szCs w:val="22"/>
        </w:rPr>
      </w:pPr>
      <w:r w:rsidRPr="00CD66EB">
        <w:rPr>
          <w:rFonts w:ascii="Arial Narrow" w:hAnsi="Arial Narrow"/>
          <w:sz w:val="22"/>
          <w:szCs w:val="22"/>
        </w:rPr>
        <w:t>Wynagrodzenie, o którym mowa w pkt. 1 będzie wypłacone</w:t>
      </w:r>
      <w:r w:rsidRPr="00CD66EB">
        <w:rPr>
          <w:rFonts w:ascii="Arial Narrow" w:hAnsi="Arial Narrow"/>
          <w:i/>
          <w:sz w:val="22"/>
          <w:szCs w:val="22"/>
        </w:rPr>
        <w:t xml:space="preserve"> </w:t>
      </w:r>
      <w:r w:rsidRPr="00CD66EB">
        <w:rPr>
          <w:rFonts w:ascii="Arial Narrow" w:hAnsi="Arial Narrow"/>
          <w:sz w:val="22"/>
          <w:szCs w:val="22"/>
        </w:rPr>
        <w:t xml:space="preserve">na </w:t>
      </w:r>
      <w:r w:rsidR="00AF3722">
        <w:rPr>
          <w:rFonts w:ascii="Arial Narrow" w:hAnsi="Arial Narrow"/>
          <w:sz w:val="22"/>
          <w:szCs w:val="22"/>
        </w:rPr>
        <w:t>wystawionej faktury</w:t>
      </w:r>
      <w:r w:rsidRPr="00CD66EB">
        <w:rPr>
          <w:rFonts w:ascii="Arial Narrow" w:hAnsi="Arial Narrow"/>
          <w:sz w:val="22"/>
          <w:szCs w:val="22"/>
        </w:rPr>
        <w:t>.</w:t>
      </w:r>
      <w:r w:rsidRPr="00CD66EB">
        <w:rPr>
          <w:rFonts w:ascii="Arial Narrow" w:hAnsi="Arial Narrow"/>
          <w:color w:val="FF0000"/>
          <w:sz w:val="22"/>
          <w:szCs w:val="22"/>
        </w:rPr>
        <w:t xml:space="preserve"> </w:t>
      </w:r>
      <w:r w:rsidRPr="00CD66EB">
        <w:rPr>
          <w:rFonts w:ascii="Arial Narrow" w:hAnsi="Arial Narrow"/>
          <w:i/>
          <w:color w:val="FF0000"/>
          <w:sz w:val="22"/>
          <w:szCs w:val="22"/>
        </w:rPr>
        <w:t xml:space="preserve"> </w:t>
      </w:r>
    </w:p>
    <w:p w14:paraId="7AD90855" w14:textId="77777777" w:rsidR="00BB2159" w:rsidRPr="00CD66EB" w:rsidRDefault="00BB2159" w:rsidP="00CD66EB">
      <w:pPr>
        <w:pStyle w:val="Tekstpodstawowy31"/>
        <w:numPr>
          <w:ilvl w:val="0"/>
          <w:numId w:val="37"/>
        </w:numPr>
        <w:tabs>
          <w:tab w:val="clear" w:pos="720"/>
        </w:tabs>
        <w:spacing w:before="120" w:line="360" w:lineRule="auto"/>
        <w:ind w:left="426" w:hanging="426"/>
        <w:rPr>
          <w:rFonts w:ascii="Arial Narrow" w:hAnsi="Arial Narrow"/>
          <w:sz w:val="22"/>
          <w:szCs w:val="22"/>
        </w:rPr>
      </w:pPr>
      <w:r w:rsidRPr="00CD66EB">
        <w:rPr>
          <w:rFonts w:ascii="Arial Narrow" w:hAnsi="Arial Narrow"/>
          <w:sz w:val="22"/>
          <w:szCs w:val="22"/>
        </w:rPr>
        <w:t>Podstawę wystawienia faktury stanowił będzie podpisany, bezusterkowo, protokół odbioru realizacji przedmiotu umowy.</w:t>
      </w:r>
    </w:p>
    <w:p w14:paraId="73218C5A" w14:textId="742EEE6C" w:rsidR="00BB2159" w:rsidRPr="00CD66EB" w:rsidRDefault="00BB2159" w:rsidP="00CD66EB">
      <w:pPr>
        <w:tabs>
          <w:tab w:val="left" w:pos="360"/>
          <w:tab w:val="left" w:pos="720"/>
        </w:tabs>
        <w:spacing w:before="120" w:line="360" w:lineRule="auto"/>
        <w:ind w:left="357" w:hanging="357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4.</w:t>
      </w:r>
      <w:r w:rsidRPr="00CD66EB">
        <w:rPr>
          <w:rFonts w:ascii="Arial Narrow" w:hAnsi="Arial Narrow"/>
        </w:rPr>
        <w:tab/>
        <w:t>Strony ustalają, że płatność z tytułu wykonania wszystkich obowiązków wynikających z Umowy Zamawiający zrealizuje przelewem na rachunek wskazany przez Wykonawcę w terminie 14 dni od daty otrzymania oryginału prawidłowo wystawionej faktury wraz z podpisanym protokołem odbioru, przy czym za datę zapłaty uznaje się datę obciążenia konta Zamawiającego.</w:t>
      </w:r>
    </w:p>
    <w:p w14:paraId="7C5A36AD" w14:textId="77777777" w:rsidR="006175C1" w:rsidRPr="00CD66EB" w:rsidRDefault="006175C1" w:rsidP="00CD66EB">
      <w:pPr>
        <w:spacing w:after="0" w:line="360" w:lineRule="auto"/>
        <w:ind w:left="720"/>
        <w:jc w:val="both"/>
        <w:rPr>
          <w:rFonts w:ascii="Arial Narrow" w:hAnsi="Arial Narrow"/>
        </w:rPr>
      </w:pPr>
    </w:p>
    <w:p w14:paraId="2BF08F66" w14:textId="3AA2470A" w:rsidR="006175C1" w:rsidRPr="00CD66EB" w:rsidRDefault="006175C1" w:rsidP="00CD66EB">
      <w:pPr>
        <w:spacing w:after="0" w:line="360" w:lineRule="auto"/>
        <w:jc w:val="center"/>
        <w:rPr>
          <w:rFonts w:ascii="Arial Narrow" w:hAnsi="Arial Narrow"/>
          <w:b/>
        </w:rPr>
      </w:pPr>
      <w:r w:rsidRPr="00CD66EB">
        <w:rPr>
          <w:rFonts w:ascii="Arial Narrow" w:hAnsi="Arial Narrow"/>
          <w:b/>
        </w:rPr>
        <w:t xml:space="preserve">§ </w:t>
      </w:r>
      <w:r w:rsidR="00BB2159" w:rsidRPr="00CD66EB">
        <w:rPr>
          <w:rFonts w:ascii="Arial Narrow" w:hAnsi="Arial Narrow"/>
          <w:b/>
        </w:rPr>
        <w:t>4</w:t>
      </w:r>
    </w:p>
    <w:p w14:paraId="4E69935B" w14:textId="4346F428" w:rsidR="00BB2159" w:rsidRPr="00CD66EB" w:rsidRDefault="00BB2159" w:rsidP="00CD66EB">
      <w:pPr>
        <w:spacing w:after="0" w:line="360" w:lineRule="auto"/>
        <w:jc w:val="center"/>
        <w:rPr>
          <w:rFonts w:ascii="Arial Narrow" w:hAnsi="Arial Narrow"/>
          <w:b/>
        </w:rPr>
      </w:pPr>
      <w:r w:rsidRPr="00CD66EB">
        <w:rPr>
          <w:rFonts w:ascii="Arial Narrow" w:hAnsi="Arial Narrow"/>
          <w:b/>
        </w:rPr>
        <w:t>WSPÓŁDZIAŁANIE</w:t>
      </w:r>
    </w:p>
    <w:p w14:paraId="46B9FBF8" w14:textId="77777777" w:rsidR="006175C1" w:rsidRPr="00CD66EB" w:rsidRDefault="006175C1" w:rsidP="00CD66EB">
      <w:pPr>
        <w:spacing w:after="0" w:line="360" w:lineRule="auto"/>
        <w:jc w:val="center"/>
        <w:rPr>
          <w:rFonts w:ascii="Arial Narrow" w:hAnsi="Arial Narrow"/>
          <w:b/>
        </w:rPr>
      </w:pPr>
    </w:p>
    <w:p w14:paraId="418556FB" w14:textId="797B4059" w:rsidR="00271217" w:rsidRPr="00CD66EB" w:rsidRDefault="006175C1" w:rsidP="00CD66EB">
      <w:pPr>
        <w:numPr>
          <w:ilvl w:val="0"/>
          <w:numId w:val="30"/>
        </w:numPr>
        <w:spacing w:after="0" w:line="360" w:lineRule="auto"/>
        <w:ind w:left="426"/>
        <w:rPr>
          <w:rFonts w:ascii="Arial Narrow" w:hAnsi="Arial Narrow"/>
        </w:rPr>
      </w:pPr>
      <w:r w:rsidRPr="00CD66EB">
        <w:rPr>
          <w:rFonts w:ascii="Arial Narrow" w:hAnsi="Arial Narrow"/>
        </w:rPr>
        <w:t>Osobą upoważnioną przez Zamawiającego do kontaktów z Wykonawcą jest: Iwona Zbróg</w:t>
      </w:r>
      <w:r w:rsidR="00271217" w:rsidRPr="00CD66EB">
        <w:rPr>
          <w:rFonts w:ascii="Arial Narrow" w:hAnsi="Arial Narrow"/>
        </w:rPr>
        <w:t xml:space="preserve">, nr telefonu: 412604612, adres mailowy: </w:t>
      </w:r>
      <w:hyperlink r:id="rId8" w:history="1">
        <w:r w:rsidR="00271217" w:rsidRPr="00CD66EB">
          <w:rPr>
            <w:rStyle w:val="Hipercze"/>
            <w:rFonts w:ascii="Arial Narrow" w:hAnsi="Arial Narrow"/>
          </w:rPr>
          <w:t>i_zbrog@kswp.org.pl</w:t>
        </w:r>
      </w:hyperlink>
    </w:p>
    <w:p w14:paraId="6804309C" w14:textId="4A47D61A" w:rsidR="006175C1" w:rsidRPr="00CD66EB" w:rsidRDefault="006175C1" w:rsidP="00CD66EB">
      <w:pPr>
        <w:spacing w:after="0" w:line="360" w:lineRule="auto"/>
        <w:jc w:val="both"/>
        <w:rPr>
          <w:rFonts w:ascii="Arial Narrow" w:hAnsi="Arial Narrow"/>
        </w:rPr>
      </w:pPr>
    </w:p>
    <w:p w14:paraId="03C9B082" w14:textId="77777777" w:rsidR="006175C1" w:rsidRPr="00CD66EB" w:rsidRDefault="006175C1" w:rsidP="00CD66EB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 xml:space="preserve">Osobą upoważnioną przez Wykonawcę do kontaktów z Zamawiającym jest: </w:t>
      </w:r>
    </w:p>
    <w:p w14:paraId="6B852AEA" w14:textId="77777777" w:rsidR="006175C1" w:rsidRPr="00CD66EB" w:rsidRDefault="006175C1" w:rsidP="00CD66EB">
      <w:pPr>
        <w:spacing w:after="0" w:line="360" w:lineRule="auto"/>
        <w:ind w:left="426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………………………………………….</w:t>
      </w:r>
    </w:p>
    <w:p w14:paraId="6ECC3BFB" w14:textId="1C9B5B29" w:rsidR="006175C1" w:rsidRPr="00CD66EB" w:rsidRDefault="006175C1" w:rsidP="00CD66EB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Zmiana osób, o których mowa w ust. 1 i 2, nie wymaga zmiany Umowy, a jedynie – powiadomienia drugiej strony na piśmie.</w:t>
      </w:r>
    </w:p>
    <w:p w14:paraId="0F04F157" w14:textId="4BAB47FC" w:rsidR="00BB2159" w:rsidRPr="00CD66EB" w:rsidRDefault="00BB2159" w:rsidP="00CD66EB">
      <w:pPr>
        <w:spacing w:after="0" w:line="360" w:lineRule="auto"/>
        <w:jc w:val="both"/>
        <w:rPr>
          <w:rFonts w:ascii="Arial Narrow" w:hAnsi="Arial Narrow"/>
        </w:rPr>
      </w:pPr>
    </w:p>
    <w:p w14:paraId="04F55CED" w14:textId="77777777" w:rsidR="00BB2159" w:rsidRPr="00CD66EB" w:rsidRDefault="00BB2159" w:rsidP="00CD66EB">
      <w:pPr>
        <w:spacing w:after="0" w:line="360" w:lineRule="auto"/>
        <w:jc w:val="both"/>
        <w:rPr>
          <w:rFonts w:ascii="Arial Narrow" w:hAnsi="Arial Narrow"/>
        </w:rPr>
      </w:pPr>
    </w:p>
    <w:p w14:paraId="2C25F875" w14:textId="77777777" w:rsidR="006175C1" w:rsidRPr="00CD66EB" w:rsidRDefault="006175C1" w:rsidP="00CD66EB">
      <w:pPr>
        <w:spacing w:after="0" w:line="360" w:lineRule="auto"/>
        <w:rPr>
          <w:rFonts w:ascii="Arial Narrow" w:hAnsi="Arial Narrow"/>
          <w:b/>
        </w:rPr>
      </w:pPr>
    </w:p>
    <w:p w14:paraId="41042F73" w14:textId="677AE0F6" w:rsidR="00BB2159" w:rsidRPr="00CD66EB" w:rsidRDefault="00BB2159" w:rsidP="00CD66EB">
      <w:pPr>
        <w:spacing w:line="360" w:lineRule="auto"/>
        <w:jc w:val="center"/>
        <w:rPr>
          <w:rFonts w:ascii="Arial Narrow" w:hAnsi="Arial Narrow"/>
          <w:b/>
        </w:rPr>
      </w:pPr>
      <w:r w:rsidRPr="00CD66EB">
        <w:rPr>
          <w:rFonts w:ascii="Arial Narrow" w:hAnsi="Arial Narrow"/>
          <w:b/>
        </w:rPr>
        <w:t xml:space="preserve">§ </w:t>
      </w:r>
      <w:r w:rsidR="00992CF3" w:rsidRPr="00CD66EB">
        <w:rPr>
          <w:rFonts w:ascii="Arial Narrow" w:hAnsi="Arial Narrow"/>
          <w:b/>
        </w:rPr>
        <w:t>5</w:t>
      </w:r>
      <w:r w:rsidR="00992CF3" w:rsidRPr="00CD66EB">
        <w:rPr>
          <w:rFonts w:ascii="Arial Narrow" w:hAnsi="Arial Narrow"/>
          <w:b/>
        </w:rPr>
        <w:br/>
      </w:r>
      <w:r w:rsidRPr="00CD66EB">
        <w:rPr>
          <w:rFonts w:ascii="Arial Narrow" w:hAnsi="Arial Narrow"/>
          <w:b/>
        </w:rPr>
        <w:t>TERMINY I SKUTKI ICH NIEZACHOWANIA</w:t>
      </w:r>
    </w:p>
    <w:p w14:paraId="589D2EE9" w14:textId="5E701819" w:rsidR="00BB2159" w:rsidRPr="00CD66EB" w:rsidRDefault="00BB2159" w:rsidP="00CD66EB">
      <w:pPr>
        <w:numPr>
          <w:ilvl w:val="0"/>
          <w:numId w:val="36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 xml:space="preserve">Wykonawca zobowiązuje się do wykonania przedmiotu Umowy do dnia </w:t>
      </w:r>
      <w:r w:rsidR="00AF3722" w:rsidRPr="00AF3722">
        <w:rPr>
          <w:rFonts w:ascii="Arial Narrow" w:hAnsi="Arial Narrow"/>
          <w:b/>
        </w:rPr>
        <w:t>3</w:t>
      </w:r>
      <w:r w:rsidR="00195EC2">
        <w:rPr>
          <w:rFonts w:ascii="Arial Narrow" w:hAnsi="Arial Narrow"/>
          <w:b/>
        </w:rPr>
        <w:t>0</w:t>
      </w:r>
      <w:r w:rsidR="00AF3722" w:rsidRPr="00AF3722">
        <w:rPr>
          <w:rFonts w:ascii="Arial Narrow" w:hAnsi="Arial Narrow"/>
          <w:b/>
        </w:rPr>
        <w:t>.</w:t>
      </w:r>
      <w:r w:rsidR="00195EC2">
        <w:rPr>
          <w:rFonts w:ascii="Arial Narrow" w:hAnsi="Arial Narrow"/>
          <w:b/>
        </w:rPr>
        <w:t>06</w:t>
      </w:r>
      <w:r w:rsidR="00AF3722" w:rsidRPr="00AF3722">
        <w:rPr>
          <w:rFonts w:ascii="Arial Narrow" w:hAnsi="Arial Narrow"/>
          <w:b/>
        </w:rPr>
        <w:t>.202</w:t>
      </w:r>
      <w:r w:rsidR="00195EC2">
        <w:rPr>
          <w:rFonts w:ascii="Arial Narrow" w:hAnsi="Arial Narrow"/>
          <w:b/>
        </w:rPr>
        <w:t>5</w:t>
      </w:r>
      <w:bookmarkStart w:id="0" w:name="_GoBack"/>
      <w:bookmarkEnd w:id="0"/>
      <w:r w:rsidRPr="00AF3722">
        <w:rPr>
          <w:rFonts w:ascii="Arial Narrow" w:hAnsi="Arial Narrow"/>
          <w:b/>
        </w:rPr>
        <w:t xml:space="preserve"> </w:t>
      </w:r>
      <w:r w:rsidRPr="00CD66EB">
        <w:rPr>
          <w:rFonts w:ascii="Arial Narrow" w:hAnsi="Arial Narrow"/>
          <w:b/>
        </w:rPr>
        <w:t>r</w:t>
      </w:r>
      <w:r w:rsidRPr="00CD66EB">
        <w:rPr>
          <w:rFonts w:ascii="Arial Narrow" w:hAnsi="Arial Narrow"/>
        </w:rPr>
        <w:t xml:space="preserve">. zgodnie </w:t>
      </w:r>
      <w:r w:rsidRPr="00CD66EB">
        <w:rPr>
          <w:rFonts w:ascii="Arial Narrow" w:hAnsi="Arial Narrow"/>
        </w:rPr>
        <w:br/>
        <w:t xml:space="preserve">z przedstawioną ofertą wykonawcy z dnia </w:t>
      </w:r>
      <w:r w:rsidR="00AF3722" w:rsidRPr="00AF3722">
        <w:rPr>
          <w:rFonts w:ascii="Arial Narrow" w:hAnsi="Arial Narrow"/>
          <w:b/>
        </w:rPr>
        <w:t>……………..</w:t>
      </w:r>
    </w:p>
    <w:p w14:paraId="211D7C36" w14:textId="77777777" w:rsidR="00BB2159" w:rsidRPr="00CD66EB" w:rsidRDefault="00BB2159" w:rsidP="00CD66EB">
      <w:pPr>
        <w:numPr>
          <w:ilvl w:val="0"/>
          <w:numId w:val="36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Kary umowne z tytułu niewykonania lub nienależytego wykonania umowy przez Wykonawcę:</w:t>
      </w:r>
    </w:p>
    <w:p w14:paraId="0332D5C0" w14:textId="77777777" w:rsidR="00BB2159" w:rsidRPr="00CD66EB" w:rsidRDefault="00BB2159" w:rsidP="00CD66EB">
      <w:pPr>
        <w:pStyle w:val="Tekstpodstawowy"/>
        <w:numPr>
          <w:ilvl w:val="1"/>
          <w:numId w:val="35"/>
        </w:numPr>
        <w:tabs>
          <w:tab w:val="clear" w:pos="1440"/>
          <w:tab w:val="num" w:pos="720"/>
        </w:tabs>
        <w:spacing w:before="60" w:line="360" w:lineRule="auto"/>
        <w:ind w:left="714" w:right="-45" w:hanging="357"/>
        <w:jc w:val="both"/>
        <w:rPr>
          <w:rFonts w:ascii="Arial Narrow" w:hAnsi="Arial Narrow"/>
          <w:sz w:val="22"/>
          <w:szCs w:val="22"/>
        </w:rPr>
      </w:pPr>
      <w:r w:rsidRPr="00CD66EB">
        <w:rPr>
          <w:rFonts w:ascii="Arial Narrow" w:hAnsi="Arial Narrow"/>
          <w:sz w:val="22"/>
          <w:szCs w:val="22"/>
        </w:rPr>
        <w:t>za opóźnienie w wykonaniu przedmiotu Umowy w wysokości 0,5 % ceny brutto określonej w § 3 pkt 1 umowy, za każdy dzień opóźnienia w ukończeniu realizacji umowy</w:t>
      </w:r>
      <w:r w:rsidRPr="00CD66EB">
        <w:rPr>
          <w:rFonts w:ascii="Arial Narrow" w:hAnsi="Arial Narrow"/>
          <w:color w:val="00B050"/>
          <w:sz w:val="22"/>
          <w:szCs w:val="22"/>
        </w:rPr>
        <w:t xml:space="preserve">; </w:t>
      </w:r>
    </w:p>
    <w:p w14:paraId="503EC7B8" w14:textId="77777777" w:rsidR="00BB2159" w:rsidRPr="00CD66EB" w:rsidRDefault="00BB2159" w:rsidP="00CD66EB">
      <w:pPr>
        <w:pStyle w:val="Tekstpodstawowy"/>
        <w:numPr>
          <w:ilvl w:val="1"/>
          <w:numId w:val="35"/>
        </w:numPr>
        <w:tabs>
          <w:tab w:val="num" w:pos="720"/>
        </w:tabs>
        <w:spacing w:before="60" w:line="360" w:lineRule="auto"/>
        <w:ind w:left="714" w:right="-45" w:hanging="357"/>
        <w:jc w:val="both"/>
        <w:rPr>
          <w:rFonts w:ascii="Arial Narrow" w:hAnsi="Arial Narrow"/>
          <w:sz w:val="22"/>
          <w:szCs w:val="22"/>
        </w:rPr>
      </w:pPr>
      <w:r w:rsidRPr="00CD66EB">
        <w:rPr>
          <w:rFonts w:ascii="Arial Narrow" w:hAnsi="Arial Narrow"/>
          <w:sz w:val="22"/>
          <w:szCs w:val="22"/>
        </w:rPr>
        <w:t xml:space="preserve">za opóźnienie w usunięciu usterek (wad) stwierdzonych przy odbiorze lub w okresie rękojmi, </w:t>
      </w:r>
      <w:r w:rsidRPr="00CD66EB">
        <w:rPr>
          <w:rFonts w:ascii="Arial Narrow" w:hAnsi="Arial Narrow"/>
          <w:sz w:val="22"/>
          <w:szCs w:val="22"/>
        </w:rPr>
        <w:br/>
        <w:t>w wysokości 0,4</w:t>
      </w:r>
      <w:r w:rsidRPr="00CD66EB">
        <w:rPr>
          <w:rFonts w:ascii="Arial Narrow" w:hAnsi="Arial Narrow"/>
          <w:i/>
          <w:sz w:val="22"/>
          <w:szCs w:val="22"/>
        </w:rPr>
        <w:t xml:space="preserve"> % </w:t>
      </w:r>
      <w:r w:rsidRPr="00CD66EB">
        <w:rPr>
          <w:rFonts w:ascii="Arial Narrow" w:hAnsi="Arial Narrow"/>
          <w:sz w:val="22"/>
          <w:szCs w:val="22"/>
        </w:rPr>
        <w:t>ceny brutto określonej w § 3 pkt 1 umowy, za każdy dzień opóźnienia liczony od dnia wyznaczonego na usunięcie usterek (wad);</w:t>
      </w:r>
    </w:p>
    <w:p w14:paraId="1380B4B1" w14:textId="77777777" w:rsidR="00BB2159" w:rsidRPr="00CD66EB" w:rsidRDefault="00BB2159" w:rsidP="00CD66EB">
      <w:pPr>
        <w:pStyle w:val="Tekstpodstawowy"/>
        <w:numPr>
          <w:ilvl w:val="1"/>
          <w:numId w:val="35"/>
        </w:numPr>
        <w:tabs>
          <w:tab w:val="num" w:pos="720"/>
        </w:tabs>
        <w:spacing w:before="60" w:line="360" w:lineRule="auto"/>
        <w:ind w:left="714" w:right="-45" w:hanging="357"/>
        <w:jc w:val="both"/>
        <w:rPr>
          <w:rFonts w:ascii="Arial Narrow" w:hAnsi="Arial Narrow"/>
          <w:sz w:val="22"/>
          <w:szCs w:val="22"/>
        </w:rPr>
      </w:pPr>
      <w:r w:rsidRPr="00CD66EB">
        <w:rPr>
          <w:rFonts w:ascii="Arial Narrow" w:hAnsi="Arial Narrow"/>
          <w:sz w:val="22"/>
          <w:szCs w:val="22"/>
        </w:rPr>
        <w:t>za opóźnienia w realizacji napraw gwarancyjnych (termin określono w § 7 umowy) w wysokości 0,4 % ceny brutto</w:t>
      </w:r>
      <w:r w:rsidRPr="00CD66EB">
        <w:rPr>
          <w:rFonts w:ascii="Arial Narrow" w:hAnsi="Arial Narrow"/>
          <w:color w:val="FF0000"/>
          <w:sz w:val="22"/>
          <w:szCs w:val="22"/>
        </w:rPr>
        <w:t xml:space="preserve"> </w:t>
      </w:r>
      <w:r w:rsidRPr="00CD66EB">
        <w:rPr>
          <w:rFonts w:ascii="Arial Narrow" w:hAnsi="Arial Narrow"/>
          <w:sz w:val="22"/>
          <w:szCs w:val="22"/>
        </w:rPr>
        <w:t>określonej w § 3 pkt 1 umowy, za każdy dzień opóźnienia;</w:t>
      </w:r>
    </w:p>
    <w:p w14:paraId="4BA0A26C" w14:textId="77777777" w:rsidR="00BB2159" w:rsidRPr="00CD66EB" w:rsidRDefault="00BB2159" w:rsidP="00CD66EB">
      <w:pPr>
        <w:pStyle w:val="Tekstpodstawowy"/>
        <w:tabs>
          <w:tab w:val="num" w:pos="720"/>
        </w:tabs>
        <w:spacing w:before="60" w:line="360" w:lineRule="auto"/>
        <w:ind w:left="720" w:right="-45" w:hanging="360"/>
        <w:jc w:val="both"/>
        <w:rPr>
          <w:rFonts w:ascii="Arial Narrow" w:hAnsi="Arial Narrow"/>
          <w:sz w:val="22"/>
          <w:szCs w:val="22"/>
        </w:rPr>
      </w:pPr>
      <w:r w:rsidRPr="00CD66EB">
        <w:rPr>
          <w:rFonts w:ascii="Arial Narrow" w:hAnsi="Arial Narrow"/>
          <w:sz w:val="22"/>
          <w:szCs w:val="22"/>
        </w:rPr>
        <w:t>d)</w:t>
      </w:r>
      <w:r w:rsidRPr="00CD66EB">
        <w:rPr>
          <w:rFonts w:ascii="Arial Narrow" w:hAnsi="Arial Narrow"/>
          <w:sz w:val="22"/>
          <w:szCs w:val="22"/>
        </w:rPr>
        <w:tab/>
        <w:t>z tytułu odstąpienia od umowy z przyczyn występujących po stronie Wykonawcy w wysokości 10% ceny brutto określonej w § 3 pkt 1 umowy.</w:t>
      </w:r>
    </w:p>
    <w:p w14:paraId="6C83E4F2" w14:textId="77777777" w:rsidR="00BB2159" w:rsidRPr="00CD66EB" w:rsidRDefault="00BB2159" w:rsidP="00CD66EB">
      <w:pPr>
        <w:tabs>
          <w:tab w:val="left" w:pos="142"/>
        </w:tabs>
        <w:spacing w:before="120" w:line="360" w:lineRule="auto"/>
        <w:ind w:left="567" w:hanging="283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lastRenderedPageBreak/>
        <w:t>3.</w:t>
      </w:r>
      <w:r w:rsidRPr="00CD66EB">
        <w:rPr>
          <w:rFonts w:ascii="Arial Narrow" w:hAnsi="Arial Narrow"/>
        </w:rPr>
        <w:tab/>
        <w:t xml:space="preserve">Postanowienia pkt. 2 lit. a), b), c) i d) nie wyłączają prawa Zamawiającego do dochodzenia </w:t>
      </w:r>
      <w:r w:rsidRPr="00CD66EB">
        <w:rPr>
          <w:rFonts w:ascii="Arial Narrow" w:hAnsi="Arial Narrow"/>
        </w:rPr>
        <w:br/>
        <w:t>od Wykonawcy odszkodowania uzupełniającego na zasadach ogólnych, jeżeli wartość powstałej szkody przekroczy wysokość kar umownych.</w:t>
      </w:r>
    </w:p>
    <w:p w14:paraId="1AF2FE58" w14:textId="77777777" w:rsidR="00BB2159" w:rsidRPr="00CD66EB" w:rsidRDefault="00BB2159" w:rsidP="00CD66EB">
      <w:pPr>
        <w:spacing w:before="120" w:line="360" w:lineRule="auto"/>
        <w:ind w:left="567" w:hanging="283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 xml:space="preserve">4.  Zamawiającemu przysługuje prawo odstąpienia od umowy, gdy: </w:t>
      </w:r>
    </w:p>
    <w:p w14:paraId="77143521" w14:textId="77777777" w:rsidR="00BB2159" w:rsidRPr="00CD66EB" w:rsidRDefault="00BB2159" w:rsidP="00CD66EB">
      <w:pPr>
        <w:numPr>
          <w:ilvl w:val="0"/>
          <w:numId w:val="34"/>
        </w:numPr>
        <w:tabs>
          <w:tab w:val="clear" w:pos="1800"/>
        </w:tabs>
        <w:spacing w:before="60" w:after="0" w:line="360" w:lineRule="auto"/>
        <w:ind w:left="714" w:hanging="357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Wykonawca nie rozpoczął realizacji przedmiotu umowy lub nie kontynuuje jej pomimo wezwania Zamawiającego.</w:t>
      </w:r>
    </w:p>
    <w:p w14:paraId="5D4737E9" w14:textId="77777777" w:rsidR="00BB2159" w:rsidRPr="00CD66EB" w:rsidRDefault="00BB2159" w:rsidP="00CD66EB">
      <w:pPr>
        <w:numPr>
          <w:ilvl w:val="0"/>
          <w:numId w:val="34"/>
        </w:numPr>
        <w:tabs>
          <w:tab w:val="clear" w:pos="1800"/>
        </w:tabs>
        <w:spacing w:before="60" w:after="0" w:line="360" w:lineRule="auto"/>
        <w:ind w:left="714" w:hanging="357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 xml:space="preserve">Wykonawca opóźnia się w realizacji przedmiotu umowy w sposób uzasadniający przypuszczenie, </w:t>
      </w:r>
      <w:r w:rsidRPr="00CD66EB">
        <w:rPr>
          <w:rFonts w:ascii="Arial Narrow" w:hAnsi="Arial Narrow"/>
        </w:rPr>
        <w:br/>
        <w:t>iż Umowa nie zostanie przez niego wykonana w terminie.</w:t>
      </w:r>
    </w:p>
    <w:p w14:paraId="1038C87A" w14:textId="77777777" w:rsidR="00BB2159" w:rsidRPr="00CD66EB" w:rsidRDefault="00BB2159" w:rsidP="00CD66EB">
      <w:pPr>
        <w:numPr>
          <w:ilvl w:val="0"/>
          <w:numId w:val="34"/>
        </w:numPr>
        <w:tabs>
          <w:tab w:val="clear" w:pos="1800"/>
        </w:tabs>
        <w:spacing w:before="60" w:after="0" w:line="360" w:lineRule="auto"/>
        <w:ind w:left="714" w:hanging="357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Wykonawca wykonuje swoje obowiązki w sposób nienależyty lub niezgodny z postanowieniami umowy i mimo dodatkowego wezwania Zamawiającego nie nastąpiła poprawa w wykonaniu tych obowiązków.</w:t>
      </w:r>
    </w:p>
    <w:p w14:paraId="6D6FBA32" w14:textId="77777777" w:rsidR="00BB2159" w:rsidRPr="00CD66EB" w:rsidRDefault="00BB2159" w:rsidP="00CD66EB">
      <w:pPr>
        <w:numPr>
          <w:ilvl w:val="0"/>
          <w:numId w:val="34"/>
        </w:numPr>
        <w:tabs>
          <w:tab w:val="clear" w:pos="1800"/>
        </w:tabs>
        <w:spacing w:before="60" w:after="0" w:line="360" w:lineRule="auto"/>
        <w:ind w:left="714" w:hanging="357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Wykonawca rażąco naruszy istotne warunki umowy - w trybie natychmiastowym.</w:t>
      </w:r>
    </w:p>
    <w:p w14:paraId="7247141C" w14:textId="77777777" w:rsidR="00BB2159" w:rsidRPr="00CD66EB" w:rsidRDefault="00BB2159" w:rsidP="00CD66EB">
      <w:pPr>
        <w:spacing w:before="60" w:line="360" w:lineRule="auto"/>
        <w:ind w:left="426" w:hanging="284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5.  Odstąpienie od umowy lub jej rozwiązanie  wymaga formy pisemnej pod rygorem nieważności.</w:t>
      </w:r>
    </w:p>
    <w:p w14:paraId="1E49A949" w14:textId="44B8234D" w:rsidR="006175C1" w:rsidRPr="00CD66EB" w:rsidRDefault="00BB2159" w:rsidP="00CD66EB">
      <w:pPr>
        <w:spacing w:before="120" w:line="360" w:lineRule="auto"/>
        <w:ind w:left="426" w:hanging="284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6.</w:t>
      </w:r>
      <w:r w:rsidRPr="00CD66EB">
        <w:rPr>
          <w:rFonts w:ascii="Arial Narrow" w:hAnsi="Arial Narrow"/>
        </w:rPr>
        <w:tab/>
        <w:t>W przypadku odstąpienia przez Zamawiającego do Umowy z przyczyn leżących po stronie Wykonawcy, Wykonawcy nie przysługuje wynagrodzenie za wykonane prace. W takim przypadku Zamawiający może dochodzić odszkodowania za niewykonanie lub nienależyte wykonanie umowy od Wykonawcy na zasadach przewidzianych w Umowie i przepisach ogólnych kodeksu cywilnego.</w:t>
      </w:r>
    </w:p>
    <w:p w14:paraId="0AF02147" w14:textId="672F2620" w:rsidR="006175C1" w:rsidRPr="00CD66EB" w:rsidRDefault="006175C1" w:rsidP="00CD66EB">
      <w:pPr>
        <w:spacing w:after="0" w:line="360" w:lineRule="auto"/>
        <w:jc w:val="center"/>
        <w:rPr>
          <w:rFonts w:ascii="Arial Narrow" w:hAnsi="Arial Narrow"/>
          <w:b/>
        </w:rPr>
      </w:pPr>
      <w:r w:rsidRPr="00CD66EB">
        <w:rPr>
          <w:rFonts w:ascii="Arial Narrow" w:hAnsi="Arial Narrow"/>
          <w:b/>
        </w:rPr>
        <w:t>§ 6</w:t>
      </w:r>
    </w:p>
    <w:p w14:paraId="16D67BB5" w14:textId="3959FE97" w:rsidR="00992CF3" w:rsidRPr="00CD66EB" w:rsidRDefault="00992CF3" w:rsidP="00CD66EB">
      <w:pPr>
        <w:spacing w:after="0" w:line="360" w:lineRule="auto"/>
        <w:jc w:val="center"/>
        <w:rPr>
          <w:rFonts w:ascii="Arial Narrow" w:hAnsi="Arial Narrow"/>
          <w:b/>
        </w:rPr>
      </w:pPr>
      <w:r w:rsidRPr="00CD66EB">
        <w:rPr>
          <w:rFonts w:ascii="Arial Narrow" w:hAnsi="Arial Narrow"/>
          <w:b/>
        </w:rPr>
        <w:t>RODO</w:t>
      </w:r>
    </w:p>
    <w:p w14:paraId="654EE4A9" w14:textId="77777777" w:rsidR="006175C1" w:rsidRPr="00CD66EB" w:rsidRDefault="006175C1" w:rsidP="00CD66EB">
      <w:pPr>
        <w:spacing w:after="0" w:line="360" w:lineRule="auto"/>
        <w:rPr>
          <w:rFonts w:ascii="Arial Narrow" w:hAnsi="Arial Narrow"/>
          <w:b/>
        </w:rPr>
      </w:pPr>
    </w:p>
    <w:p w14:paraId="1EA72247" w14:textId="4DC77B40" w:rsidR="006175C1" w:rsidRPr="00CD66EB" w:rsidRDefault="006175C1" w:rsidP="00CD66EB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 Narrow" w:hAnsi="Arial Narrow"/>
          <w:iCs/>
          <w:color w:val="000000"/>
        </w:rPr>
      </w:pPr>
      <w:r w:rsidRPr="00CD66EB">
        <w:rPr>
          <w:rFonts w:ascii="Arial Narrow" w:hAnsi="Arial Narrow"/>
          <w:iCs/>
          <w:color w:val="000000"/>
        </w:rPr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stosowanym od dnia 25 maja 2018 r. zwanym RODO, dotyczących Użytkowników, jest Wykonawca.</w:t>
      </w:r>
    </w:p>
    <w:p w14:paraId="0CDAD371" w14:textId="77777777" w:rsidR="006175C1" w:rsidRPr="00CD66EB" w:rsidRDefault="006175C1" w:rsidP="00CD66EB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 Narrow" w:hAnsi="Arial Narrow"/>
          <w:iCs/>
          <w:color w:val="000000"/>
        </w:rPr>
      </w:pPr>
      <w:r w:rsidRPr="00CD66EB">
        <w:rPr>
          <w:rFonts w:ascii="Arial Narrow" w:hAnsi="Arial Narrow"/>
          <w:iCs/>
          <w:color w:val="000000"/>
        </w:rPr>
        <w:t>Administrator danych odpowiada we własnym zakresie za zapewnienie zgodności przetwarzania danych użytkowników z przepisami Rozporządzenia.</w:t>
      </w:r>
    </w:p>
    <w:p w14:paraId="2DD16B4B" w14:textId="67D8A843" w:rsidR="006175C1" w:rsidRPr="00CD66EB" w:rsidRDefault="006175C1" w:rsidP="00CD66EB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 Narrow" w:hAnsi="Arial Narrow"/>
          <w:iCs/>
          <w:color w:val="000000"/>
        </w:rPr>
      </w:pPr>
      <w:r w:rsidRPr="00CD66EB">
        <w:rPr>
          <w:rFonts w:ascii="Arial Narrow" w:hAnsi="Arial Narrow"/>
          <w:iCs/>
          <w:color w:val="000000"/>
        </w:rPr>
        <w:t>Wykonawca będzie przetwarzać dane osobowe Użytkowników dla celów podatkowych i rachunkowych w okresie obowiązywania Umowy, a także po jej wygaśnięciu przez czas niezbędny do jej rozliczenia.</w:t>
      </w:r>
    </w:p>
    <w:p w14:paraId="560DEB38" w14:textId="77777777" w:rsidR="006175C1" w:rsidRPr="00CD66EB" w:rsidRDefault="006175C1" w:rsidP="00CD66EB">
      <w:pPr>
        <w:pStyle w:val="Akapitzlist"/>
        <w:spacing w:line="360" w:lineRule="auto"/>
        <w:jc w:val="both"/>
        <w:rPr>
          <w:rFonts w:ascii="Arial Narrow" w:hAnsi="Arial Narrow"/>
          <w:iCs/>
          <w:color w:val="000000"/>
        </w:rPr>
      </w:pPr>
    </w:p>
    <w:p w14:paraId="6F05AE6A" w14:textId="77777777" w:rsidR="006175C1" w:rsidRPr="00CD66EB" w:rsidRDefault="006175C1" w:rsidP="00CD66EB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lang w:eastAsia="pl-PL"/>
        </w:rPr>
      </w:pPr>
      <w:r w:rsidRPr="00CD66EB">
        <w:rPr>
          <w:rFonts w:ascii="Arial Narrow" w:hAnsi="Arial Narrow"/>
          <w:b/>
          <w:bCs/>
          <w:lang w:eastAsia="pl-PL"/>
        </w:rPr>
        <w:t>§ 7</w:t>
      </w:r>
    </w:p>
    <w:p w14:paraId="6DDFB960" w14:textId="77777777" w:rsidR="00992CF3" w:rsidRPr="00CD66EB" w:rsidRDefault="00992CF3" w:rsidP="00CD66EB">
      <w:pPr>
        <w:spacing w:line="360" w:lineRule="auto"/>
        <w:jc w:val="center"/>
        <w:rPr>
          <w:rFonts w:ascii="Arial Narrow" w:hAnsi="Arial Narrow"/>
        </w:rPr>
      </w:pPr>
      <w:r w:rsidRPr="00CD66EB">
        <w:rPr>
          <w:rFonts w:ascii="Arial Narrow" w:hAnsi="Arial Narrow"/>
          <w:b/>
        </w:rPr>
        <w:t>REALIZACJA UMOWY</w:t>
      </w:r>
    </w:p>
    <w:p w14:paraId="7C138C80" w14:textId="77777777" w:rsidR="001C342E" w:rsidRPr="00CD66EB" w:rsidRDefault="00992CF3" w:rsidP="00CD66EB">
      <w:pPr>
        <w:pStyle w:val="Akapitzlist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 w:rsidRPr="00CD66EB">
        <w:rPr>
          <w:rFonts w:ascii="Arial Narrow" w:hAnsi="Arial Narrow"/>
          <w:bCs/>
          <w:lang w:eastAsia="pl-PL"/>
        </w:rPr>
        <w:t xml:space="preserve">Umowa wchodzi w życie w dniu jej podpisania </w:t>
      </w:r>
    </w:p>
    <w:p w14:paraId="038757DD" w14:textId="77777777" w:rsidR="001C342E" w:rsidRPr="00CD66EB" w:rsidRDefault="001C342E" w:rsidP="00CD66EB">
      <w:pPr>
        <w:pStyle w:val="Akapitzlist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 w:rsidRPr="00CD66EB">
        <w:rPr>
          <w:rFonts w:ascii="Arial Narrow" w:eastAsia="Times New Roman" w:hAnsi="Arial Narrow"/>
        </w:rPr>
        <w:t>Wykona</w:t>
      </w:r>
      <w:r w:rsidRPr="00CD66EB">
        <w:rPr>
          <w:rFonts w:ascii="Arial Narrow" w:eastAsia="Times New Roman" w:hAnsi="Arial Narrow"/>
          <w:b/>
          <w:bCs/>
        </w:rPr>
        <w:t>w</w:t>
      </w:r>
      <w:r w:rsidRPr="00CD66EB">
        <w:rPr>
          <w:rFonts w:ascii="Arial Narrow" w:eastAsia="Times New Roman" w:hAnsi="Arial Narrow"/>
        </w:rPr>
        <w:t>ca oświadcza, że przedmiot umowy jest zgodny ze złożoną przez niego ofertą, wolny od jakichkolwiek wad prawnych i obciążeń na rzecz osób trzecich oraz nie jest przedmiotem żadnego postępowania i zabezpieczenia.</w:t>
      </w:r>
    </w:p>
    <w:p w14:paraId="309558B1" w14:textId="77777777" w:rsidR="001C342E" w:rsidRPr="00CD66EB" w:rsidRDefault="001C342E" w:rsidP="00CD66EB">
      <w:pPr>
        <w:pStyle w:val="Akapitzlist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 w:rsidRPr="00CD66EB">
        <w:rPr>
          <w:rFonts w:ascii="Arial Narrow" w:eastAsia="Times New Roman" w:hAnsi="Arial Narrow"/>
        </w:rPr>
        <w:t>Zamawiający wymaga, aby produkty były wysokiej jakości, fabrycznie nowe  oraz kompletne.</w:t>
      </w:r>
    </w:p>
    <w:p w14:paraId="5BD694CD" w14:textId="77777777" w:rsidR="001C342E" w:rsidRPr="00CD66EB" w:rsidRDefault="001C342E" w:rsidP="00CD66EB">
      <w:pPr>
        <w:pStyle w:val="Akapitzlist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 w:rsidRPr="00CD66EB">
        <w:rPr>
          <w:rFonts w:ascii="Arial Narrow" w:eastAsia="Times New Roman" w:hAnsi="Arial Narrow"/>
        </w:rPr>
        <w:lastRenderedPageBreak/>
        <w:t>Wykonawca dostarczy przedmiot umowy w opakowaniu zabezpieczającym je przed zniszczeniem, uszkodzeniem lub pogorszeniem ich jakości. Koszt opakowania jest wliczony w cenę przedmiotu zamówienia.</w:t>
      </w:r>
    </w:p>
    <w:p w14:paraId="71482392" w14:textId="0DCB8F6A" w:rsidR="001C342E" w:rsidRPr="00CE5682" w:rsidRDefault="001C342E" w:rsidP="00CD66EB">
      <w:pPr>
        <w:pStyle w:val="Akapitzlist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 w:rsidRPr="00CD66EB">
        <w:rPr>
          <w:rFonts w:ascii="Arial Narrow" w:eastAsia="Times New Roman" w:hAnsi="Arial Narrow"/>
        </w:rPr>
        <w:t>Dostarczany asortyment będzie oznaczony zgodnie z obowiązującymi przepisami, a w szczególności znakami bezpieczeństwa.</w:t>
      </w:r>
    </w:p>
    <w:p w14:paraId="39039090" w14:textId="77777777" w:rsidR="001C342E" w:rsidRPr="00CD66EB" w:rsidRDefault="001C342E" w:rsidP="00CD66EB">
      <w:pPr>
        <w:pStyle w:val="Akapitzlist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 w:rsidRPr="00CD66EB">
        <w:rPr>
          <w:rFonts w:ascii="Arial Narrow" w:eastAsia="Times New Roman" w:hAnsi="Arial Narrow"/>
        </w:rPr>
        <w:t>Wykonawca wyda Zamawiającemu w dniu dostawy dokumenty, które dotyczą dostarczanego asortymentu, przede wszystkim karty gwarancyjne i instrukcje obsługi sprzętu (jeśli dotyczy).</w:t>
      </w:r>
    </w:p>
    <w:p w14:paraId="0DC807C4" w14:textId="3CA52AE3" w:rsidR="001C342E" w:rsidRPr="00CE5682" w:rsidRDefault="001C342E" w:rsidP="00CD66EB">
      <w:pPr>
        <w:pStyle w:val="Akapitzlist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 w:rsidRPr="00CD66EB">
        <w:rPr>
          <w:rFonts w:ascii="Arial Narrow" w:eastAsia="Times New Roman" w:hAnsi="Arial Narrow"/>
        </w:rPr>
        <w:t>Przedmiot umowy będzie dostarczony, rozładowany i wniesiony przez Wykonawcę do pomieszczenia wskazanego przez Zamawiającego w terminie określonym w § 5.</w:t>
      </w:r>
    </w:p>
    <w:p w14:paraId="276B25C7" w14:textId="69C9F17C" w:rsidR="00CE5682" w:rsidRPr="00CE5682" w:rsidRDefault="00CE5682" w:rsidP="00CE5682">
      <w:pPr>
        <w:pStyle w:val="Akapitzlist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W przypadku montażu przedmiotu zamówienia u Zamawiającego, zostanie wskazane Wykonawcy pomieszczenie w którym złoży fotele ergonomiczne.</w:t>
      </w:r>
      <w:r w:rsidRPr="00CE5682">
        <w:rPr>
          <w:rFonts w:ascii="Arial Narrow" w:eastAsia="Times New Roman" w:hAnsi="Arial Narrow"/>
        </w:rPr>
        <w:t xml:space="preserve"> </w:t>
      </w:r>
      <w:r w:rsidRPr="00CD66EB">
        <w:rPr>
          <w:rFonts w:ascii="Arial Narrow" w:eastAsia="Times New Roman" w:hAnsi="Arial Narrow"/>
        </w:rPr>
        <w:t xml:space="preserve">Koszt </w:t>
      </w:r>
      <w:r>
        <w:rPr>
          <w:rFonts w:ascii="Arial Narrow" w:eastAsia="Times New Roman" w:hAnsi="Arial Narrow"/>
        </w:rPr>
        <w:t>montażu</w:t>
      </w:r>
      <w:r w:rsidRPr="00CD66EB">
        <w:rPr>
          <w:rFonts w:ascii="Arial Narrow" w:eastAsia="Times New Roman" w:hAnsi="Arial Narrow"/>
        </w:rPr>
        <w:t xml:space="preserve"> jest wliczony w cenę przedmiotu zamówienia.</w:t>
      </w:r>
    </w:p>
    <w:p w14:paraId="6F7C7395" w14:textId="77777777" w:rsidR="001C342E" w:rsidRPr="00CD66EB" w:rsidRDefault="001C342E" w:rsidP="00CD66EB">
      <w:pPr>
        <w:pStyle w:val="Akapitzlist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 w:rsidRPr="00CD66EB">
        <w:rPr>
          <w:rFonts w:ascii="Arial Narrow" w:eastAsia="Times New Roman" w:hAnsi="Arial Narrow"/>
        </w:rPr>
        <w:t>Wykonawca zobowiązany jest do powiadomienia (z jednodniowym wyprzedzeniem) Zamawiającego o terminie dostawy przedmiotu umowy.</w:t>
      </w:r>
    </w:p>
    <w:p w14:paraId="2B0D4BE0" w14:textId="77777777" w:rsidR="00AF3722" w:rsidRPr="00AF3722" w:rsidRDefault="001C342E" w:rsidP="00AA0446">
      <w:pPr>
        <w:pStyle w:val="Akapitzlist"/>
        <w:numPr>
          <w:ilvl w:val="0"/>
          <w:numId w:val="39"/>
        </w:numPr>
        <w:spacing w:after="0" w:line="360" w:lineRule="auto"/>
        <w:rPr>
          <w:rFonts w:ascii="Arial Narrow" w:eastAsia="Times New Roman" w:hAnsi="Arial Narrow"/>
          <w:b/>
          <w:bCs/>
        </w:rPr>
      </w:pPr>
      <w:r w:rsidRPr="00AF3722">
        <w:rPr>
          <w:rFonts w:ascii="Arial Narrow" w:eastAsia="Times New Roman" w:hAnsi="Arial Narrow"/>
        </w:rPr>
        <w:t>Zamawiający zobowiązany jest do odbioru ilościowego, asortymentowego i jakościowego przedmiotu umowy w dniu dostawy.</w:t>
      </w:r>
    </w:p>
    <w:p w14:paraId="423200F5" w14:textId="04FAF81E" w:rsidR="001C342E" w:rsidRPr="00AF3722" w:rsidRDefault="001C342E" w:rsidP="00AA0446">
      <w:pPr>
        <w:pStyle w:val="Akapitzlist"/>
        <w:numPr>
          <w:ilvl w:val="0"/>
          <w:numId w:val="39"/>
        </w:numPr>
        <w:spacing w:after="0" w:line="360" w:lineRule="auto"/>
        <w:rPr>
          <w:rFonts w:ascii="Arial Narrow" w:eastAsia="Times New Roman" w:hAnsi="Arial Narrow"/>
          <w:b/>
          <w:bCs/>
        </w:rPr>
      </w:pPr>
      <w:r w:rsidRPr="00AF3722">
        <w:rPr>
          <w:rFonts w:ascii="Arial Narrow" w:eastAsia="Times New Roman" w:hAnsi="Arial Narrow"/>
        </w:rPr>
        <w:t>Z czynności odbioru Wykonawca sporządzi protokół, podpisany przez upoważnionych przedstawicieli Stron.</w:t>
      </w:r>
    </w:p>
    <w:p w14:paraId="18BD5CC4" w14:textId="77777777" w:rsidR="001C342E" w:rsidRPr="00CD66EB" w:rsidRDefault="001C342E" w:rsidP="00CD66EB">
      <w:pPr>
        <w:pStyle w:val="Akapitzlist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 w:rsidRPr="00CD66EB">
        <w:rPr>
          <w:rFonts w:ascii="Arial Narrow" w:hAnsi="Arial Narrow"/>
        </w:rPr>
        <w:t>W przypadku, gdy przedmiot umowy lub poszczególne jego części zawierają wady lub w inny sposób odbiegają od wymagań określonych niniejszą umową, Zamawiający ma prawo odmówić dokonania odbioru i wyznaczyć Wykonawcy dodatkowy, odpowiedni termin usunięcia wad lub doprowadzenia przedmiotu umowy do stanu zgodności z umową. W przypadku bezskutecznego upływu tego terminu, Zamawiający, niezależnie od uprawnień przysługujących mu na mocy przepisów ogólnych prawa cywilnego, będzie uprawniony, wedle swego uznania, do:</w:t>
      </w:r>
    </w:p>
    <w:p w14:paraId="339C79F6" w14:textId="77777777" w:rsidR="001C342E" w:rsidRPr="00CD66EB" w:rsidRDefault="001C342E" w:rsidP="00CD66EB">
      <w:pPr>
        <w:pStyle w:val="Tekstpodstawowywcity"/>
        <w:spacing w:before="120" w:line="360" w:lineRule="auto"/>
        <w:ind w:left="991" w:hanging="283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 xml:space="preserve">a. wyznaczenia Wykonawcy dodatkowego terminu usunięcia wad lub doprowadzenia przedmiotu umowy </w:t>
      </w:r>
      <w:r w:rsidRPr="00CD66EB">
        <w:rPr>
          <w:rFonts w:ascii="Arial Narrow" w:hAnsi="Arial Narrow"/>
        </w:rPr>
        <w:br/>
        <w:t xml:space="preserve">do stanu zgodności z umową, z zachowaniem prawa do naliczenia kar umownych przewidzianych </w:t>
      </w:r>
      <w:r w:rsidRPr="00CD66EB">
        <w:rPr>
          <w:rFonts w:ascii="Arial Narrow" w:hAnsi="Arial Narrow"/>
        </w:rPr>
        <w:br/>
        <w:t>w niniejszej umowie,</w:t>
      </w:r>
    </w:p>
    <w:p w14:paraId="14FF9309" w14:textId="77777777" w:rsidR="001C342E" w:rsidRPr="00CD66EB" w:rsidRDefault="001C342E" w:rsidP="00CD66EB">
      <w:pPr>
        <w:pStyle w:val="Tekstpodstawowywcity"/>
        <w:spacing w:before="120" w:line="360" w:lineRule="auto"/>
        <w:ind w:left="991" w:hanging="283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b.  powierzenia usunięcia wad lub doprowadzenia przedmiotu umowy do stanu zgodności z umową osobie trzeciej, na koszt i ryzyko Wykonawcy,</w:t>
      </w:r>
    </w:p>
    <w:p w14:paraId="2BB86A61" w14:textId="77777777" w:rsidR="001C342E" w:rsidRPr="00CD66EB" w:rsidRDefault="001C342E" w:rsidP="00CD66EB">
      <w:pPr>
        <w:pStyle w:val="Tekstpodstawowywcity"/>
        <w:spacing w:before="120" w:line="360" w:lineRule="auto"/>
        <w:ind w:left="991" w:hanging="283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c. dokonania odbioru robót pomimo istnienia wad lub niezgodności z umową, przy jednoczesnym obniżeniu należnego Wykonawcy wynagrodzenia w stopniu odpowiadającym obniżeniu wartości przedmiotu umowy.</w:t>
      </w:r>
    </w:p>
    <w:p w14:paraId="135B7C64" w14:textId="506D3846" w:rsidR="001C342E" w:rsidRPr="00CD66EB" w:rsidRDefault="001C342E" w:rsidP="00CD66EB">
      <w:pPr>
        <w:numPr>
          <w:ilvl w:val="0"/>
          <w:numId w:val="39"/>
        </w:numPr>
        <w:spacing w:after="0" w:line="360" w:lineRule="auto"/>
        <w:rPr>
          <w:rFonts w:ascii="Arial Narrow" w:eastAsia="Times New Roman" w:hAnsi="Arial Narrow"/>
          <w:b/>
          <w:bCs/>
        </w:rPr>
      </w:pPr>
      <w:r w:rsidRPr="00CD66EB">
        <w:rPr>
          <w:rFonts w:ascii="Arial Narrow" w:eastAsia="Times New Roman" w:hAnsi="Arial Narrow"/>
        </w:rPr>
        <w:t>Wykonawca udziela gwarancji/rękojmi na asortyment określony w szczegółowej Charakterystyce przedmiotu zamówienia na okres min. 60 miesięcy. Okres rękojmi/gwarancji liczony jest od daty odbioru przedmiotu zamówienia bez uwag.</w:t>
      </w:r>
    </w:p>
    <w:p w14:paraId="14326CDB" w14:textId="77777777" w:rsidR="00CD66EB" w:rsidRPr="00CD66EB" w:rsidRDefault="001C342E" w:rsidP="00CD66EB">
      <w:pPr>
        <w:numPr>
          <w:ilvl w:val="0"/>
          <w:numId w:val="39"/>
        </w:numPr>
        <w:spacing w:after="0" w:line="360" w:lineRule="auto"/>
        <w:rPr>
          <w:rFonts w:ascii="Arial Narrow" w:eastAsia="Times New Roman" w:hAnsi="Arial Narrow"/>
          <w:b/>
          <w:bCs/>
        </w:rPr>
      </w:pPr>
      <w:r w:rsidRPr="00CD66EB">
        <w:rPr>
          <w:rFonts w:ascii="Arial Narrow" w:eastAsia="Times New Roman" w:hAnsi="Arial Narrow"/>
        </w:rPr>
        <w:t>Odpowiedzialność z tytułu rękojmi/gwarancji jakości obejmuje zarówno wady powstałe z przyczyn tkwiących w materiałach w chwili dokonania odbioru przez Zamawiającego jak i wszelkie inne wady fizyczne materiałów powstałe po ich odbiorze, pod warunkiem, że wady te ujawnią się w ciągu terminu obowiązywania rękojmi/gwarancji.</w:t>
      </w:r>
    </w:p>
    <w:p w14:paraId="43FBDC44" w14:textId="77777777" w:rsidR="00CD66EB" w:rsidRPr="00CD66EB" w:rsidRDefault="006175C1" w:rsidP="00CD66EB">
      <w:pPr>
        <w:numPr>
          <w:ilvl w:val="0"/>
          <w:numId w:val="39"/>
        </w:numPr>
        <w:spacing w:after="0" w:line="360" w:lineRule="auto"/>
        <w:rPr>
          <w:rFonts w:ascii="Arial Narrow" w:eastAsia="Times New Roman" w:hAnsi="Arial Narrow"/>
          <w:b/>
          <w:bCs/>
        </w:rPr>
      </w:pPr>
      <w:r w:rsidRPr="00CD66EB">
        <w:rPr>
          <w:rFonts w:ascii="Arial Narrow" w:hAnsi="Arial Narrow"/>
        </w:rPr>
        <w:t xml:space="preserve">W przypadku niewykonania lub nienależytego wykonania Umowy Zamawiającemu przysługuje prawo wypowiedzenia Umowy bez zachowania okresu wypowiedzenia, </w:t>
      </w:r>
      <w:bookmarkStart w:id="1" w:name="_Hlk131495530"/>
      <w:r w:rsidRPr="00CD66EB">
        <w:rPr>
          <w:rFonts w:ascii="Arial Narrow" w:hAnsi="Arial Narrow"/>
        </w:rPr>
        <w:t>po bezskutecznym upływie 7 dniowego terminu wyznaczonego Wykonawcy w pisemnym wezwaniu do należytego wykonania umowy.</w:t>
      </w:r>
      <w:bookmarkEnd w:id="1"/>
    </w:p>
    <w:p w14:paraId="7CBC8628" w14:textId="77777777" w:rsidR="00CD66EB" w:rsidRPr="00CD66EB" w:rsidRDefault="006175C1" w:rsidP="00CD66EB">
      <w:pPr>
        <w:numPr>
          <w:ilvl w:val="0"/>
          <w:numId w:val="39"/>
        </w:numPr>
        <w:spacing w:after="0" w:line="360" w:lineRule="auto"/>
        <w:rPr>
          <w:rFonts w:ascii="Arial Narrow" w:eastAsia="Times New Roman" w:hAnsi="Arial Narrow"/>
          <w:b/>
          <w:bCs/>
        </w:rPr>
      </w:pPr>
      <w:r w:rsidRPr="00CD66EB">
        <w:rPr>
          <w:rFonts w:ascii="Arial Narrow" w:hAnsi="Arial Narrow"/>
        </w:rPr>
        <w:lastRenderedPageBreak/>
        <w:t>Wypowiedzenia Umowy dokonuje się na piśmie pod rygorem nieważności.</w:t>
      </w:r>
    </w:p>
    <w:p w14:paraId="2D187B12" w14:textId="09D8A9BD" w:rsidR="00CD66EB" w:rsidRPr="00CD66EB" w:rsidRDefault="006175C1" w:rsidP="00CD66EB">
      <w:pPr>
        <w:numPr>
          <w:ilvl w:val="0"/>
          <w:numId w:val="39"/>
        </w:numPr>
        <w:spacing w:after="0" w:line="360" w:lineRule="auto"/>
        <w:rPr>
          <w:rFonts w:ascii="Arial Narrow" w:eastAsia="Times New Roman" w:hAnsi="Arial Narrow"/>
          <w:b/>
          <w:bCs/>
        </w:rPr>
      </w:pPr>
      <w:r w:rsidRPr="00CD66EB">
        <w:rPr>
          <w:rFonts w:ascii="Arial Narrow" w:hAnsi="Arial Narrow"/>
        </w:rPr>
        <w:t xml:space="preserve">W przypadku niewykonania lub nienależytego wykonywania Umowy Zamawiającemu przysługuje prawo żądania od Wykonawcy zapłaty kar umownych w wysokości </w:t>
      </w:r>
      <w:r w:rsidR="00B864BC" w:rsidRPr="00CD66EB">
        <w:rPr>
          <w:rFonts w:ascii="Arial Narrow" w:hAnsi="Arial Narrow"/>
          <w:bCs/>
          <w:lang w:eastAsia="pl-PL"/>
        </w:rPr>
        <w:t>1</w:t>
      </w:r>
      <w:r w:rsidRPr="00CD66EB">
        <w:rPr>
          <w:rFonts w:ascii="Arial Narrow" w:hAnsi="Arial Narrow"/>
          <w:bCs/>
          <w:lang w:eastAsia="pl-PL"/>
        </w:rPr>
        <w:t>0% wynagrodzenia należnego Wykonawcy</w:t>
      </w:r>
      <w:r w:rsidR="002A61A9">
        <w:rPr>
          <w:rFonts w:ascii="Arial Narrow" w:hAnsi="Arial Narrow"/>
        </w:rPr>
        <w:t>.</w:t>
      </w:r>
    </w:p>
    <w:p w14:paraId="2072FC93" w14:textId="77777777" w:rsidR="00CD66EB" w:rsidRPr="00CD66EB" w:rsidRDefault="006175C1" w:rsidP="00CD66EB">
      <w:pPr>
        <w:numPr>
          <w:ilvl w:val="0"/>
          <w:numId w:val="39"/>
        </w:numPr>
        <w:spacing w:after="0" w:line="360" w:lineRule="auto"/>
        <w:rPr>
          <w:rFonts w:ascii="Arial Narrow" w:eastAsia="Times New Roman" w:hAnsi="Arial Narrow"/>
          <w:b/>
          <w:bCs/>
        </w:rPr>
      </w:pPr>
      <w:r w:rsidRPr="00CD66EB">
        <w:rPr>
          <w:rFonts w:ascii="Arial Narrow" w:hAnsi="Arial Narrow"/>
        </w:rPr>
        <w:t>Przez nienależyte wykonywanie Umowy rozumie się jej wykonywanie niezgodnie z jej postanowieniami lub przepisami prawa.</w:t>
      </w:r>
    </w:p>
    <w:p w14:paraId="36FFBC7C" w14:textId="6609C90E" w:rsidR="006175C1" w:rsidRPr="00CD66EB" w:rsidRDefault="006175C1" w:rsidP="00CD66EB">
      <w:pPr>
        <w:numPr>
          <w:ilvl w:val="0"/>
          <w:numId w:val="39"/>
        </w:numPr>
        <w:spacing w:after="0" w:line="360" w:lineRule="auto"/>
        <w:rPr>
          <w:rFonts w:ascii="Arial Narrow" w:eastAsia="Times New Roman" w:hAnsi="Arial Narrow"/>
          <w:b/>
          <w:bCs/>
        </w:rPr>
      </w:pPr>
      <w:r w:rsidRPr="00CD66EB">
        <w:rPr>
          <w:rFonts w:ascii="Arial Narrow" w:hAnsi="Arial Narrow"/>
        </w:rPr>
        <w:t>Zamawiający ma prawo potrącać kary umowne z wynagrodzenia przysługującemu Wykonawcy.</w:t>
      </w:r>
    </w:p>
    <w:p w14:paraId="0BEEB1F9" w14:textId="77777777" w:rsidR="006175C1" w:rsidRPr="00CD66EB" w:rsidRDefault="006175C1" w:rsidP="00CD66EB">
      <w:pPr>
        <w:pStyle w:val="Akapitzlist"/>
        <w:spacing w:line="360" w:lineRule="auto"/>
        <w:ind w:left="284"/>
        <w:jc w:val="both"/>
        <w:rPr>
          <w:rFonts w:ascii="Arial Narrow" w:hAnsi="Arial Narrow"/>
          <w:iCs/>
          <w:color w:val="000000"/>
        </w:rPr>
      </w:pPr>
    </w:p>
    <w:p w14:paraId="5F2E5786" w14:textId="77777777" w:rsidR="006175C1" w:rsidRPr="00CD66EB" w:rsidRDefault="006175C1" w:rsidP="00CD66EB">
      <w:pPr>
        <w:pStyle w:val="Akapitzlist"/>
        <w:spacing w:line="360" w:lineRule="auto"/>
        <w:ind w:left="284"/>
        <w:jc w:val="center"/>
        <w:rPr>
          <w:rFonts w:ascii="Arial Narrow" w:hAnsi="Arial Narrow"/>
          <w:b/>
        </w:rPr>
      </w:pPr>
    </w:p>
    <w:p w14:paraId="0FE0A71E" w14:textId="77777777" w:rsidR="006175C1" w:rsidRPr="00CD66EB" w:rsidRDefault="006175C1" w:rsidP="00CD66EB">
      <w:pPr>
        <w:pStyle w:val="Akapitzlist"/>
        <w:spacing w:line="360" w:lineRule="auto"/>
        <w:ind w:left="284"/>
        <w:jc w:val="center"/>
        <w:rPr>
          <w:rFonts w:ascii="Arial Narrow" w:hAnsi="Arial Narrow"/>
          <w:b/>
        </w:rPr>
      </w:pPr>
      <w:r w:rsidRPr="00CD66EB">
        <w:rPr>
          <w:rFonts w:ascii="Arial Narrow" w:hAnsi="Arial Narrow"/>
          <w:b/>
        </w:rPr>
        <w:t>§ 8</w:t>
      </w:r>
    </w:p>
    <w:p w14:paraId="368AC014" w14:textId="77777777" w:rsidR="00CD66EB" w:rsidRPr="00166031" w:rsidRDefault="00CD66EB" w:rsidP="00CD66EB">
      <w:pPr>
        <w:pStyle w:val="Nagwek4"/>
        <w:spacing w:before="120" w:after="120" w:line="360" w:lineRule="auto"/>
        <w:jc w:val="center"/>
        <w:rPr>
          <w:rFonts w:ascii="Arial Narrow" w:hAnsi="Arial Narrow"/>
          <w:sz w:val="22"/>
          <w:szCs w:val="22"/>
        </w:rPr>
      </w:pPr>
      <w:r w:rsidRPr="00166031">
        <w:rPr>
          <w:rFonts w:ascii="Arial Narrow" w:hAnsi="Arial Narrow"/>
          <w:sz w:val="22"/>
          <w:szCs w:val="22"/>
        </w:rPr>
        <w:t>WARUNKI KOŃCOWE</w:t>
      </w:r>
    </w:p>
    <w:p w14:paraId="6C881A1C" w14:textId="77777777" w:rsidR="006175C1" w:rsidRPr="00CD66EB" w:rsidRDefault="006175C1" w:rsidP="00CD66EB">
      <w:pPr>
        <w:numPr>
          <w:ilvl w:val="0"/>
          <w:numId w:val="28"/>
        </w:numPr>
        <w:spacing w:after="0" w:line="360" w:lineRule="auto"/>
        <w:ind w:left="426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W sprawach nieuregulowanych Umową mają zastosowanie przepisy Kodeksu cywilnego.</w:t>
      </w:r>
    </w:p>
    <w:p w14:paraId="1B69A419" w14:textId="77777777" w:rsidR="00CD66EB" w:rsidRDefault="006175C1" w:rsidP="00CD66EB">
      <w:pPr>
        <w:numPr>
          <w:ilvl w:val="0"/>
          <w:numId w:val="28"/>
        </w:numPr>
        <w:spacing w:after="0" w:line="360" w:lineRule="auto"/>
        <w:ind w:left="426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Spory wynikłe z Umowy rozstrzyga sąd powszechny właściwy dla siedziby Zamawiającego.</w:t>
      </w:r>
    </w:p>
    <w:p w14:paraId="7A036645" w14:textId="77777777" w:rsidR="00CD66EB" w:rsidRPr="00CD66EB" w:rsidRDefault="006175C1" w:rsidP="00CD66EB">
      <w:pPr>
        <w:numPr>
          <w:ilvl w:val="0"/>
          <w:numId w:val="28"/>
        </w:numPr>
        <w:spacing w:after="0" w:line="360" w:lineRule="auto"/>
        <w:ind w:left="426"/>
        <w:jc w:val="both"/>
        <w:rPr>
          <w:rFonts w:ascii="Arial Narrow" w:hAnsi="Arial Narrow"/>
        </w:rPr>
      </w:pPr>
      <w:r w:rsidRPr="00CD66EB">
        <w:rPr>
          <w:rFonts w:ascii="Arial Narrow" w:hAnsi="Arial Narrow"/>
          <w:bCs/>
        </w:rPr>
        <w:t>Zmiany Umowy wymagają formy pisemnej pod rygorem nieważności.</w:t>
      </w:r>
    </w:p>
    <w:p w14:paraId="1DF427D2" w14:textId="0A6FB1C4" w:rsidR="006175C1" w:rsidRPr="00CD66EB" w:rsidRDefault="006175C1" w:rsidP="00CD66EB">
      <w:pPr>
        <w:numPr>
          <w:ilvl w:val="0"/>
          <w:numId w:val="28"/>
        </w:numPr>
        <w:spacing w:after="0" w:line="360" w:lineRule="auto"/>
        <w:ind w:left="426"/>
        <w:jc w:val="both"/>
        <w:rPr>
          <w:rFonts w:ascii="Arial Narrow" w:hAnsi="Arial Narrow"/>
        </w:rPr>
      </w:pPr>
      <w:r w:rsidRPr="00CD66EB">
        <w:rPr>
          <w:rFonts w:ascii="Arial Narrow" w:hAnsi="Arial Narrow"/>
        </w:rPr>
        <w:t>Umowę sporządzono w dwóch jednobrzmiących egzemplarzach – po jednym egzemplarzu dla każdej ze stron</w:t>
      </w:r>
    </w:p>
    <w:p w14:paraId="3AA860F5" w14:textId="77777777" w:rsidR="006175C1" w:rsidRPr="00CD66EB" w:rsidRDefault="006175C1" w:rsidP="00CD66EB">
      <w:pPr>
        <w:pStyle w:val="Akapitzlist1"/>
        <w:spacing w:line="360" w:lineRule="auto"/>
        <w:ind w:left="0"/>
        <w:jc w:val="both"/>
        <w:rPr>
          <w:rFonts w:ascii="Arial Narrow" w:hAnsi="Arial Narrow" w:cs="Times New Roman"/>
          <w:sz w:val="22"/>
          <w:szCs w:val="22"/>
        </w:rPr>
      </w:pPr>
    </w:p>
    <w:p w14:paraId="689C5D49" w14:textId="77777777" w:rsidR="006175C1" w:rsidRPr="00CD66EB" w:rsidRDefault="006175C1" w:rsidP="00CD66EB">
      <w:pPr>
        <w:pStyle w:val="Akapitzlist1"/>
        <w:spacing w:line="360" w:lineRule="auto"/>
        <w:ind w:left="0"/>
        <w:jc w:val="both"/>
        <w:rPr>
          <w:rFonts w:ascii="Arial Narrow" w:hAnsi="Arial Narrow" w:cs="Times New Roman"/>
          <w:sz w:val="22"/>
          <w:szCs w:val="22"/>
        </w:rPr>
      </w:pPr>
    </w:p>
    <w:p w14:paraId="51B3A1E5" w14:textId="77777777" w:rsidR="006175C1" w:rsidRPr="00CD66EB" w:rsidRDefault="006175C1" w:rsidP="00CD66EB">
      <w:pPr>
        <w:pStyle w:val="Akapitzlist1"/>
        <w:spacing w:line="360" w:lineRule="auto"/>
        <w:ind w:left="0"/>
        <w:jc w:val="both"/>
        <w:rPr>
          <w:rFonts w:ascii="Arial Narrow" w:hAnsi="Arial Narrow" w:cs="Times New Roman"/>
          <w:sz w:val="22"/>
          <w:szCs w:val="22"/>
        </w:rPr>
      </w:pPr>
    </w:p>
    <w:p w14:paraId="7356A900" w14:textId="77777777" w:rsidR="006175C1" w:rsidRPr="00CD66EB" w:rsidRDefault="006175C1" w:rsidP="00CD66EB">
      <w:pPr>
        <w:spacing w:after="0" w:line="360" w:lineRule="auto"/>
        <w:ind w:firstLine="708"/>
        <w:contextualSpacing/>
        <w:jc w:val="both"/>
        <w:rPr>
          <w:rFonts w:ascii="Arial Narrow" w:hAnsi="Arial Narrow"/>
          <w:b/>
        </w:rPr>
      </w:pPr>
      <w:r w:rsidRPr="00CD66EB">
        <w:rPr>
          <w:rFonts w:ascii="Arial Narrow" w:hAnsi="Arial Narrow"/>
          <w:b/>
        </w:rPr>
        <w:t>ZAMAWIAJĄCY</w:t>
      </w:r>
      <w:r w:rsidRPr="00CD66EB">
        <w:rPr>
          <w:rFonts w:ascii="Arial Narrow" w:hAnsi="Arial Narrow"/>
          <w:b/>
        </w:rPr>
        <w:tab/>
      </w:r>
      <w:r w:rsidRPr="00CD66EB">
        <w:rPr>
          <w:rFonts w:ascii="Arial Narrow" w:hAnsi="Arial Narrow"/>
          <w:b/>
        </w:rPr>
        <w:tab/>
      </w:r>
      <w:r w:rsidRPr="00CD66EB">
        <w:rPr>
          <w:rFonts w:ascii="Arial Narrow" w:hAnsi="Arial Narrow"/>
          <w:b/>
        </w:rPr>
        <w:tab/>
      </w:r>
      <w:r w:rsidRPr="00CD66EB">
        <w:rPr>
          <w:rFonts w:ascii="Arial Narrow" w:hAnsi="Arial Narrow"/>
          <w:b/>
        </w:rPr>
        <w:tab/>
      </w:r>
      <w:r w:rsidRPr="00CD66EB">
        <w:rPr>
          <w:rFonts w:ascii="Arial Narrow" w:hAnsi="Arial Narrow"/>
          <w:b/>
        </w:rPr>
        <w:tab/>
      </w:r>
      <w:r w:rsidRPr="00CD66EB">
        <w:rPr>
          <w:rFonts w:ascii="Arial Narrow" w:hAnsi="Arial Narrow"/>
          <w:b/>
        </w:rPr>
        <w:tab/>
      </w:r>
      <w:r w:rsidRPr="00CD66EB">
        <w:rPr>
          <w:rFonts w:ascii="Arial Narrow" w:hAnsi="Arial Narrow"/>
          <w:b/>
        </w:rPr>
        <w:tab/>
        <w:t>WYKONAWCA</w:t>
      </w:r>
    </w:p>
    <w:p w14:paraId="5E9E6AE5" w14:textId="77777777" w:rsidR="006175C1" w:rsidRPr="00CD66EB" w:rsidRDefault="006175C1" w:rsidP="00CD66EB">
      <w:pPr>
        <w:spacing w:after="0" w:line="360" w:lineRule="auto"/>
        <w:contextualSpacing/>
        <w:jc w:val="both"/>
        <w:rPr>
          <w:rFonts w:ascii="Arial Narrow" w:hAnsi="Arial Narrow"/>
          <w:i/>
        </w:rPr>
      </w:pPr>
    </w:p>
    <w:p w14:paraId="7E77C3CE" w14:textId="77777777" w:rsidR="006175C1" w:rsidRPr="00CD66EB" w:rsidRDefault="006175C1" w:rsidP="00CD66EB">
      <w:pPr>
        <w:spacing w:after="0" w:line="360" w:lineRule="auto"/>
        <w:contextualSpacing/>
        <w:jc w:val="both"/>
        <w:rPr>
          <w:rFonts w:ascii="Arial Narrow" w:hAnsi="Arial Narrow"/>
          <w:i/>
        </w:rPr>
      </w:pPr>
    </w:p>
    <w:p w14:paraId="539FB643" w14:textId="77777777" w:rsidR="006175C1" w:rsidRPr="00CD66EB" w:rsidRDefault="006175C1" w:rsidP="00CD66EB">
      <w:pPr>
        <w:spacing w:after="0" w:line="360" w:lineRule="auto"/>
        <w:contextualSpacing/>
        <w:jc w:val="both"/>
        <w:rPr>
          <w:rFonts w:ascii="Arial Narrow" w:hAnsi="Arial Narrow"/>
          <w:i/>
        </w:rPr>
      </w:pPr>
    </w:p>
    <w:p w14:paraId="289447F5" w14:textId="130FCFF4" w:rsidR="00573B08" w:rsidRPr="00CD66EB" w:rsidRDefault="00573B08" w:rsidP="00CD66EB">
      <w:pPr>
        <w:spacing w:line="360" w:lineRule="auto"/>
        <w:rPr>
          <w:rFonts w:ascii="Arial Narrow" w:hAnsi="Arial Narrow"/>
        </w:rPr>
      </w:pPr>
    </w:p>
    <w:sectPr w:rsidR="00573B08" w:rsidRPr="00CD66EB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DB64" w14:textId="77777777" w:rsidR="00B4526B" w:rsidRDefault="00B4526B" w:rsidP="00226EC9">
      <w:pPr>
        <w:spacing w:after="0" w:line="240" w:lineRule="auto"/>
      </w:pPr>
      <w:r>
        <w:separator/>
      </w:r>
    </w:p>
  </w:endnote>
  <w:endnote w:type="continuationSeparator" w:id="0">
    <w:p w14:paraId="59FAF316" w14:textId="77777777" w:rsidR="00B4526B" w:rsidRDefault="00B4526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414D" w14:textId="77777777" w:rsidR="00335144" w:rsidRDefault="00335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9F64" w14:textId="1019D1DA" w:rsidR="007E1153" w:rsidRPr="007434A7" w:rsidRDefault="00335144" w:rsidP="005F0E47">
    <w:pPr>
      <w:pStyle w:val="Stopka"/>
      <w:rPr>
        <w:sz w:val="2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594BB5" wp14:editId="4E63D6A2">
              <wp:simplePos x="0" y="0"/>
              <wp:positionH relativeFrom="column">
                <wp:posOffset>3079</wp:posOffset>
              </wp:positionH>
              <wp:positionV relativeFrom="paragraph">
                <wp:posOffset>-559603</wp:posOffset>
              </wp:positionV>
              <wp:extent cx="65560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607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F9A6291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44.05pt" to="516.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3010D4C" wp14:editId="68B97631">
          <wp:simplePos x="0" y="0"/>
          <wp:positionH relativeFrom="column">
            <wp:posOffset>5901930</wp:posOffset>
          </wp:positionH>
          <wp:positionV relativeFrom="paragraph">
            <wp:posOffset>-724619</wp:posOffset>
          </wp:positionV>
          <wp:extent cx="752475" cy="946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81" r="47754"/>
                  <a:stretch/>
                </pic:blipFill>
                <pic:spPr bwMode="auto">
                  <a:xfrm>
                    <a:off x="0" y="0"/>
                    <a:ext cx="75247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F209C2" wp14:editId="3078E2F1">
              <wp:simplePos x="0" y="0"/>
              <wp:positionH relativeFrom="column">
                <wp:posOffset>3729295</wp:posOffset>
              </wp:positionH>
              <wp:positionV relativeFrom="paragraph">
                <wp:posOffset>-370265</wp:posOffset>
              </wp:positionV>
              <wp:extent cx="2329132" cy="330452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132" cy="330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90818" w14:textId="5B12BC86" w:rsidR="00A15609" w:rsidRPr="00A15609" w:rsidRDefault="00A15609">
                          <w:pPr>
                            <w:rPr>
                              <w:sz w:val="16"/>
                            </w:rPr>
                          </w:pPr>
                          <w:r w:rsidRPr="00A15609">
                            <w:rPr>
                              <w:sz w:val="16"/>
                            </w:rPr>
                            <w:t>Projekt „Wsparcie zdrowotne pracowników KSWP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BF209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3.65pt;margin-top:-29.15pt;width:183.4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" filled="f" stroked="f" strokeweight=".5pt">
              <v:textbox>
                <w:txbxContent>
                  <w:p w14:paraId="60A90818" w14:textId="5B12BC86" w:rsidR="00A15609" w:rsidRPr="00A15609" w:rsidRDefault="00A15609">
                    <w:pPr>
                      <w:rPr>
                        <w:sz w:val="16"/>
                      </w:rPr>
                    </w:pPr>
                    <w:r w:rsidRPr="00A15609">
                      <w:rPr>
                        <w:sz w:val="16"/>
                      </w:rPr>
                      <w:t>Projekt „Wsparcie zdrowotne pracowników KSWP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A718E5" wp14:editId="34439FD3">
          <wp:simplePos x="0" y="0"/>
          <wp:positionH relativeFrom="column">
            <wp:posOffset>3340795</wp:posOffset>
          </wp:positionH>
          <wp:positionV relativeFrom="paragraph">
            <wp:posOffset>-473710</wp:posOffset>
          </wp:positionV>
          <wp:extent cx="448945" cy="442595"/>
          <wp:effectExtent l="0" t="0" r="8255" b="0"/>
          <wp:wrapTight wrapText="bothSides">
            <wp:wrapPolygon edited="0">
              <wp:start x="5499" y="0"/>
              <wp:lineTo x="0" y="3719"/>
              <wp:lineTo x="0" y="15805"/>
              <wp:lineTo x="3666" y="20453"/>
              <wp:lineTo x="4583" y="20453"/>
              <wp:lineTo x="16498" y="20453"/>
              <wp:lineTo x="17414" y="20453"/>
              <wp:lineTo x="21081" y="15805"/>
              <wp:lineTo x="21081" y="3719"/>
              <wp:lineTo x="15581" y="0"/>
              <wp:lineTo x="549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8999" r="11200" b="14200"/>
                  <a:stretch/>
                </pic:blipFill>
                <pic:spPr bwMode="auto">
                  <a:xfrm>
                    <a:off x="0" y="0"/>
                    <a:ext cx="4489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290A" wp14:editId="00328B8F">
              <wp:simplePos x="0" y="0"/>
              <wp:positionH relativeFrom="column">
                <wp:posOffset>952895</wp:posOffset>
              </wp:positionH>
              <wp:positionV relativeFrom="paragraph">
                <wp:posOffset>-473075</wp:posOffset>
              </wp:positionV>
              <wp:extent cx="2510287" cy="695325"/>
              <wp:effectExtent l="0" t="0" r="4445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0287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010FCD" w14:textId="77777777" w:rsidR="00F76B91" w:rsidRPr="00A95B8E" w:rsidRDefault="00F76B91" w:rsidP="00F76B91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  <w:r w:rsidRPr="00A95B8E">
                            <w:rPr>
                              <w:rFonts w:cstheme="minorHAnsi"/>
                              <w:sz w:val="16"/>
                            </w:rPr>
                            <w:t>Krajowe Stowarzyszenie Wspierania Przedsiębiorczości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ul. Stanisława Staszica 2a, 26-200 Końskie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tel.</w:t>
                          </w:r>
                          <w:r>
                            <w:rPr>
                              <w:rFonts w:cstheme="minorHAnsi"/>
                              <w:sz w:val="16"/>
                            </w:rPr>
                            <w:t xml:space="preserve">: 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t>41 260 46 40 e-mail:kswp@kswp.org.pl</w:t>
                          </w:r>
                        </w:p>
                        <w:p w14:paraId="56690D0D" w14:textId="3FE75122" w:rsidR="00A95B8E" w:rsidRPr="00A95B8E" w:rsidRDefault="00A95B8E" w:rsidP="00A95B8E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34D290A" id="Pole tekstowe 4" o:spid="_x0000_s1027" type="#_x0000_t202" style="position:absolute;margin-left:75.05pt;margin-top:-37.25pt;width:197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" fillcolor="white [3201]" stroked="f" strokeweight=".5pt">
              <v:textbox>
                <w:txbxContent>
                  <w:p w14:paraId="0F010FCD" w14:textId="77777777" w:rsidR="00F76B91" w:rsidRPr="00A95B8E" w:rsidRDefault="00F76B91" w:rsidP="00F76B91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  <w:r w:rsidRPr="00A95B8E">
                      <w:rPr>
                        <w:rFonts w:cstheme="minorHAnsi"/>
                        <w:sz w:val="16"/>
                      </w:rPr>
                      <w:t>Krajowe Stowarzyszenie Wspierania Przedsiębiorczości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ul. Stanisława Staszica 2a, 26-200 Końskie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tel.</w:t>
                    </w:r>
                    <w:r>
                      <w:rPr>
                        <w:rFonts w:cstheme="minorHAnsi"/>
                        <w:sz w:val="16"/>
                      </w:rPr>
                      <w:t xml:space="preserve">: </w:t>
                    </w:r>
                    <w:r w:rsidRPr="00A95B8E">
                      <w:rPr>
                        <w:rFonts w:cstheme="minorHAnsi"/>
                        <w:sz w:val="16"/>
                      </w:rPr>
                      <w:t>41 260 46 40 e-mail:kswp@kswp.org.pl</w:t>
                    </w:r>
                  </w:p>
                  <w:p w14:paraId="56690D0D" w14:textId="3FE75122" w:rsidR="00A95B8E" w:rsidRPr="00A95B8E" w:rsidRDefault="00A95B8E" w:rsidP="00A95B8E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ADAF40B" wp14:editId="745C58ED">
          <wp:simplePos x="0" y="0"/>
          <wp:positionH relativeFrom="column">
            <wp:posOffset>2732</wp:posOffset>
          </wp:positionH>
          <wp:positionV relativeFrom="paragraph">
            <wp:posOffset>-424180</wp:posOffset>
          </wp:positionV>
          <wp:extent cx="94211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2A80" w14:textId="77777777" w:rsidR="00335144" w:rsidRDefault="0033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4118" w14:textId="77777777" w:rsidR="00B4526B" w:rsidRDefault="00B4526B" w:rsidP="00226EC9">
      <w:pPr>
        <w:spacing w:after="0" w:line="240" w:lineRule="auto"/>
      </w:pPr>
      <w:r>
        <w:separator/>
      </w:r>
    </w:p>
  </w:footnote>
  <w:footnote w:type="continuationSeparator" w:id="0">
    <w:p w14:paraId="70027680" w14:textId="77777777" w:rsidR="00B4526B" w:rsidRDefault="00B4526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5420" w14:textId="77777777" w:rsidR="00335144" w:rsidRDefault="00335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28D1" w14:textId="233E80F3" w:rsidR="00354C27" w:rsidRPr="00A95B8E" w:rsidRDefault="00CB3EE9" w:rsidP="00A95B8E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91FA179" wp14:editId="2E0431DD">
          <wp:simplePos x="0" y="0"/>
          <wp:positionH relativeFrom="column">
            <wp:posOffset>431165</wp:posOffset>
          </wp:positionH>
          <wp:positionV relativeFrom="paragraph">
            <wp:posOffset>43180</wp:posOffset>
          </wp:positionV>
          <wp:extent cx="5553075" cy="533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14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10FB0" wp14:editId="796A7C77">
              <wp:simplePos x="0" y="0"/>
              <wp:positionH relativeFrom="column">
                <wp:posOffset>3079</wp:posOffset>
              </wp:positionH>
              <wp:positionV relativeFrom="paragraph">
                <wp:posOffset>712087</wp:posOffset>
              </wp:positionV>
              <wp:extent cx="647827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F3B3E5" id="Łącznik prost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6.05pt" to="51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" strokecolor="black [3040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B38E" w14:textId="77777777" w:rsidR="00335144" w:rsidRDefault="00335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F5C"/>
    <w:multiLevelType w:val="hybridMultilevel"/>
    <w:tmpl w:val="2DEE57CA"/>
    <w:lvl w:ilvl="0" w:tplc="23D4C4CA">
      <w:start w:val="1"/>
      <w:numFmt w:val="lowerLetter"/>
      <w:lvlText w:val="%1)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9EE80B8">
      <w:start w:val="4"/>
      <w:numFmt w:val="decimal"/>
      <w:lvlText w:val="%2."/>
      <w:lvlJc w:val="left"/>
      <w:pPr>
        <w:tabs>
          <w:tab w:val="num" w:pos="2280"/>
        </w:tabs>
        <w:ind w:left="2280" w:hanging="840"/>
      </w:pPr>
      <w:rPr>
        <w:rFonts w:ascii="Times New Roman" w:hAnsi="Times New Roman"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B06CCE"/>
    <w:multiLevelType w:val="hybridMultilevel"/>
    <w:tmpl w:val="FEA2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3E8A"/>
    <w:multiLevelType w:val="hybridMultilevel"/>
    <w:tmpl w:val="D9F65096"/>
    <w:lvl w:ilvl="0" w:tplc="F794780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7461F8"/>
    <w:multiLevelType w:val="hybridMultilevel"/>
    <w:tmpl w:val="E43C8B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025C71"/>
    <w:multiLevelType w:val="hybridMultilevel"/>
    <w:tmpl w:val="F22C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1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94F409E"/>
    <w:multiLevelType w:val="hybridMultilevel"/>
    <w:tmpl w:val="793A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06AA0"/>
    <w:multiLevelType w:val="hybridMultilevel"/>
    <w:tmpl w:val="9D7067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AE44617"/>
    <w:multiLevelType w:val="hybridMultilevel"/>
    <w:tmpl w:val="AF2E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071F8"/>
    <w:multiLevelType w:val="hybridMultilevel"/>
    <w:tmpl w:val="1ED8B74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lang w:eastAsia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8724DE6"/>
    <w:multiLevelType w:val="hybridMultilevel"/>
    <w:tmpl w:val="DB527A06"/>
    <w:lvl w:ilvl="0" w:tplc="9CFC04A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36D65"/>
    <w:multiLevelType w:val="hybridMultilevel"/>
    <w:tmpl w:val="32CE607C"/>
    <w:lvl w:ilvl="0" w:tplc="F3EA052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0278"/>
    <w:multiLevelType w:val="hybridMultilevel"/>
    <w:tmpl w:val="5A781F08"/>
    <w:lvl w:ilvl="0" w:tplc="DA3CE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E582D"/>
    <w:multiLevelType w:val="hybridMultilevel"/>
    <w:tmpl w:val="10F4D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01E90"/>
    <w:multiLevelType w:val="hybridMultilevel"/>
    <w:tmpl w:val="5BE86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4A2DA9"/>
    <w:multiLevelType w:val="hybridMultilevel"/>
    <w:tmpl w:val="B876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65C2E"/>
    <w:multiLevelType w:val="hybridMultilevel"/>
    <w:tmpl w:val="F49CBE8E"/>
    <w:lvl w:ilvl="0" w:tplc="F97C983C">
      <w:start w:val="8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A1A3A"/>
    <w:multiLevelType w:val="hybridMultilevel"/>
    <w:tmpl w:val="9588119A"/>
    <w:lvl w:ilvl="0" w:tplc="AF527A2C">
      <w:start w:val="1"/>
      <w:numFmt w:val="lowerLetter"/>
      <w:lvlText w:val="%1)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77FB3BD1"/>
    <w:multiLevelType w:val="hybridMultilevel"/>
    <w:tmpl w:val="9816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64F63"/>
    <w:multiLevelType w:val="hybridMultilevel"/>
    <w:tmpl w:val="C1AA22AE"/>
    <w:lvl w:ilvl="0" w:tplc="C4C44D72">
      <w:start w:val="1"/>
      <w:numFmt w:val="lowerLetter"/>
      <w:lvlText w:val="%1)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7E850551"/>
    <w:multiLevelType w:val="hybridMultilevel"/>
    <w:tmpl w:val="3B1864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5"/>
  </w:num>
  <w:num w:numId="6">
    <w:abstractNumId w:val="20"/>
  </w:num>
  <w:num w:numId="7">
    <w:abstractNumId w:val="14"/>
  </w:num>
  <w:num w:numId="8">
    <w:abstractNumId w:val="8"/>
  </w:num>
  <w:num w:numId="9">
    <w:abstractNumId w:val="2"/>
  </w:num>
  <w:num w:numId="10">
    <w:abstractNumId w:val="26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4"/>
  </w:num>
  <w:num w:numId="19">
    <w:abstractNumId w:val="23"/>
  </w:num>
  <w:num w:numId="20">
    <w:abstractNumId w:val="1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4"/>
  </w:num>
  <w:num w:numId="27">
    <w:abstractNumId w:val="17"/>
  </w:num>
  <w:num w:numId="28">
    <w:abstractNumId w:val="31"/>
  </w:num>
  <w:num w:numId="29">
    <w:abstractNumId w:val="28"/>
  </w:num>
  <w:num w:numId="30">
    <w:abstractNumId w:val="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3"/>
  </w:num>
  <w:num w:numId="34">
    <w:abstractNumId w:val="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97DDC"/>
    <w:rsid w:val="000A1692"/>
    <w:rsid w:val="000A4E9D"/>
    <w:rsid w:val="000A5ACF"/>
    <w:rsid w:val="000A6BE5"/>
    <w:rsid w:val="000B73AB"/>
    <w:rsid w:val="000C427C"/>
    <w:rsid w:val="000D1A6A"/>
    <w:rsid w:val="000D4B95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95EC2"/>
    <w:rsid w:val="001A6C0F"/>
    <w:rsid w:val="001B7FCC"/>
    <w:rsid w:val="001C342E"/>
    <w:rsid w:val="001E0698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71217"/>
    <w:rsid w:val="002A61A9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35144"/>
    <w:rsid w:val="003417E9"/>
    <w:rsid w:val="00344949"/>
    <w:rsid w:val="00352F8A"/>
    <w:rsid w:val="00354C27"/>
    <w:rsid w:val="003B01BF"/>
    <w:rsid w:val="003B13B9"/>
    <w:rsid w:val="003C2C27"/>
    <w:rsid w:val="003C6E8B"/>
    <w:rsid w:val="003D6727"/>
    <w:rsid w:val="003E00CA"/>
    <w:rsid w:val="003E06E2"/>
    <w:rsid w:val="003E546A"/>
    <w:rsid w:val="00412FD0"/>
    <w:rsid w:val="00415448"/>
    <w:rsid w:val="00444D02"/>
    <w:rsid w:val="00464CEA"/>
    <w:rsid w:val="00480B64"/>
    <w:rsid w:val="004A23B1"/>
    <w:rsid w:val="004A4CFF"/>
    <w:rsid w:val="004B11F2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71C2A"/>
    <w:rsid w:val="00573B08"/>
    <w:rsid w:val="005B243E"/>
    <w:rsid w:val="005C6D47"/>
    <w:rsid w:val="005E59CB"/>
    <w:rsid w:val="005E6F19"/>
    <w:rsid w:val="005F0E47"/>
    <w:rsid w:val="00601704"/>
    <w:rsid w:val="006100BC"/>
    <w:rsid w:val="00615F2D"/>
    <w:rsid w:val="006175C1"/>
    <w:rsid w:val="00632DFF"/>
    <w:rsid w:val="00640268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D5E99"/>
    <w:rsid w:val="007136AA"/>
    <w:rsid w:val="007164F3"/>
    <w:rsid w:val="00736FDE"/>
    <w:rsid w:val="0074329E"/>
    <w:rsid w:val="007434A7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4035B"/>
    <w:rsid w:val="00864294"/>
    <w:rsid w:val="00871223"/>
    <w:rsid w:val="008748DD"/>
    <w:rsid w:val="00877FC8"/>
    <w:rsid w:val="0089367A"/>
    <w:rsid w:val="00893AAE"/>
    <w:rsid w:val="008B692E"/>
    <w:rsid w:val="008B7287"/>
    <w:rsid w:val="008C142B"/>
    <w:rsid w:val="008E2F20"/>
    <w:rsid w:val="009261EC"/>
    <w:rsid w:val="00927B79"/>
    <w:rsid w:val="00935A84"/>
    <w:rsid w:val="009701CE"/>
    <w:rsid w:val="00992CF3"/>
    <w:rsid w:val="009969BD"/>
    <w:rsid w:val="009D71F3"/>
    <w:rsid w:val="009E1C48"/>
    <w:rsid w:val="009E3888"/>
    <w:rsid w:val="009F2A9A"/>
    <w:rsid w:val="00A12373"/>
    <w:rsid w:val="00A15609"/>
    <w:rsid w:val="00A515AA"/>
    <w:rsid w:val="00A54E21"/>
    <w:rsid w:val="00A83425"/>
    <w:rsid w:val="00A9008E"/>
    <w:rsid w:val="00A905B0"/>
    <w:rsid w:val="00A90912"/>
    <w:rsid w:val="00A95B8E"/>
    <w:rsid w:val="00AA0089"/>
    <w:rsid w:val="00AB2ED1"/>
    <w:rsid w:val="00AB4F6C"/>
    <w:rsid w:val="00AD24FE"/>
    <w:rsid w:val="00AE0AA3"/>
    <w:rsid w:val="00AE2FB8"/>
    <w:rsid w:val="00AF3722"/>
    <w:rsid w:val="00B12BD6"/>
    <w:rsid w:val="00B328C4"/>
    <w:rsid w:val="00B4052A"/>
    <w:rsid w:val="00B4526B"/>
    <w:rsid w:val="00B731AD"/>
    <w:rsid w:val="00B864BC"/>
    <w:rsid w:val="00BB0B02"/>
    <w:rsid w:val="00BB2159"/>
    <w:rsid w:val="00BB5EC1"/>
    <w:rsid w:val="00BE2B16"/>
    <w:rsid w:val="00BF229A"/>
    <w:rsid w:val="00C1009B"/>
    <w:rsid w:val="00C5491C"/>
    <w:rsid w:val="00C576F7"/>
    <w:rsid w:val="00C66BA1"/>
    <w:rsid w:val="00C671E5"/>
    <w:rsid w:val="00C727A8"/>
    <w:rsid w:val="00CB3EE9"/>
    <w:rsid w:val="00CC11D1"/>
    <w:rsid w:val="00CC179A"/>
    <w:rsid w:val="00CD1803"/>
    <w:rsid w:val="00CD66EB"/>
    <w:rsid w:val="00CE5682"/>
    <w:rsid w:val="00CE5D08"/>
    <w:rsid w:val="00D0132C"/>
    <w:rsid w:val="00D04E8D"/>
    <w:rsid w:val="00D168E5"/>
    <w:rsid w:val="00D2320E"/>
    <w:rsid w:val="00D41391"/>
    <w:rsid w:val="00D52B37"/>
    <w:rsid w:val="00D60F51"/>
    <w:rsid w:val="00D71040"/>
    <w:rsid w:val="00D847B8"/>
    <w:rsid w:val="00DD39C0"/>
    <w:rsid w:val="00DD57C9"/>
    <w:rsid w:val="00DE56F1"/>
    <w:rsid w:val="00E01085"/>
    <w:rsid w:val="00E21C37"/>
    <w:rsid w:val="00E2520D"/>
    <w:rsid w:val="00E46444"/>
    <w:rsid w:val="00E63516"/>
    <w:rsid w:val="00E652D2"/>
    <w:rsid w:val="00E671C5"/>
    <w:rsid w:val="00E7300F"/>
    <w:rsid w:val="00E87624"/>
    <w:rsid w:val="00EB5C55"/>
    <w:rsid w:val="00EC4556"/>
    <w:rsid w:val="00ED49EB"/>
    <w:rsid w:val="00EE0D41"/>
    <w:rsid w:val="00F0126A"/>
    <w:rsid w:val="00F05DF6"/>
    <w:rsid w:val="00F13489"/>
    <w:rsid w:val="00F315BA"/>
    <w:rsid w:val="00F477E2"/>
    <w:rsid w:val="00F47979"/>
    <w:rsid w:val="00F538CD"/>
    <w:rsid w:val="00F65825"/>
    <w:rsid w:val="00F66B9B"/>
    <w:rsid w:val="00F76B91"/>
    <w:rsid w:val="00F87A9E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49C76A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paragraph" w:styleId="Nagwek4">
    <w:name w:val="heading 4"/>
    <w:basedOn w:val="Normalny"/>
    <w:next w:val="Normalny"/>
    <w:link w:val="Nagwek4Znak"/>
    <w:qFormat/>
    <w:rsid w:val="00CD66E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Numerowanie,List Paragraph,lp1,List Paragraph2,normalny tekst,L1,Akapit z listą5,Preambuła,Wypunktowanie,BulletC,Wyliczanie,Obiekt,Akapit z listą31,Bullets,T_SZ_List Paragraph,WYPUNKTOWANIE Akapit z listą,CW_Lista,Podsis rysunku,2 heading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0A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0A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">
    <w:name w:val="st"/>
    <w:basedOn w:val="Domylnaczcionkaakapitu"/>
    <w:rsid w:val="000A5ACF"/>
  </w:style>
  <w:style w:type="character" w:styleId="Uwydatnienie">
    <w:name w:val="Emphasis"/>
    <w:basedOn w:val="Domylnaczcionkaakapitu"/>
    <w:uiPriority w:val="20"/>
    <w:qFormat/>
    <w:rsid w:val="000A5ACF"/>
    <w:rPr>
      <w:i/>
      <w:iCs/>
    </w:rPr>
  </w:style>
  <w:style w:type="character" w:customStyle="1" w:styleId="AkapitzlistZnak">
    <w:name w:val="Akapit z listą Znak"/>
    <w:aliases w:val="Numerowanie Znak,List Paragraph Znak,lp1 Znak,List Paragraph2 Znak,normalny tekst Znak,L1 Znak,Akapit z listą5 Znak,Preambuła Znak,Wypunktowanie Znak,BulletC Znak,Wyliczanie Znak,Obiekt Znak,Akapit z listą31 Znak,Bullets Znak"/>
    <w:link w:val="Akapitzlist"/>
    <w:uiPriority w:val="34"/>
    <w:qFormat/>
    <w:locked/>
    <w:rsid w:val="000A5ACF"/>
  </w:style>
  <w:style w:type="paragraph" w:styleId="Tekstpodstawowy">
    <w:name w:val="Body Text"/>
    <w:basedOn w:val="Normalny"/>
    <w:link w:val="TekstpodstawowyZnak"/>
    <w:uiPriority w:val="99"/>
    <w:rsid w:val="006175C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75C1"/>
    <w:rPr>
      <w:rFonts w:ascii="Calibri" w:eastAsia="Times New Roman" w:hAnsi="Calibri" w:cs="Times New Roman"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6175C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75C1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Akapitzlist1">
    <w:name w:val="Akapit z listą1"/>
    <w:basedOn w:val="Normalny"/>
    <w:uiPriority w:val="99"/>
    <w:rsid w:val="006175C1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121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217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BB2159"/>
    <w:pPr>
      <w:overflowPunct w:val="0"/>
      <w:autoSpaceDE w:val="0"/>
      <w:autoSpaceDN w:val="0"/>
      <w:adjustRightInd w:val="0"/>
      <w:spacing w:after="0" w:line="12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2C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2CF3"/>
  </w:style>
  <w:style w:type="character" w:customStyle="1" w:styleId="Nagwek4Znak">
    <w:name w:val="Nagłówek 4 Znak"/>
    <w:basedOn w:val="Domylnaczcionkaakapitu"/>
    <w:link w:val="Nagwek4"/>
    <w:rsid w:val="00CD66EB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_zbrog@kswp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A659-FAE2-4AA1-8B99-1FCB2348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Przemysław Sipika</cp:lastModifiedBy>
  <cp:revision>12</cp:revision>
  <cp:lastPrinted>2024-09-03T13:26:00Z</cp:lastPrinted>
  <dcterms:created xsi:type="dcterms:W3CDTF">2024-09-10T08:50:00Z</dcterms:created>
  <dcterms:modified xsi:type="dcterms:W3CDTF">2025-05-13T08:10:00Z</dcterms:modified>
</cp:coreProperties>
</file>